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64" w:rsidRPr="00021364" w:rsidRDefault="00021364" w:rsidP="00021364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 в подготовительной группе  «Новый год у ворот».</w:t>
      </w:r>
    </w:p>
    <w:p w:rsidR="00021364" w:rsidRPr="00021364" w:rsidRDefault="00021364" w:rsidP="000213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  <w:lang w:eastAsia="ru-RU"/>
        </w:rPr>
        <w:t>Участники проекта: дети и родители старшей группы</w:t>
      </w:r>
    </w:p>
    <w:p w:rsidR="00021364" w:rsidRPr="00021364" w:rsidRDefault="00021364" w:rsidP="00021364">
      <w:pPr>
        <w:rPr>
          <w:rFonts w:ascii="Times New Roman" w:hAnsi="Times New Roman" w:cs="Times New Roman"/>
          <w:sz w:val="28"/>
          <w:szCs w:val="28"/>
        </w:rPr>
      </w:pPr>
      <w:r w:rsidRPr="0002136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проекта: воспитатель </w:t>
      </w:r>
    </w:p>
    <w:p w:rsidR="00021364" w:rsidRPr="00021364" w:rsidRDefault="00021364" w:rsidP="00021364">
      <w:pPr>
        <w:rPr>
          <w:rFonts w:ascii="Times New Roman" w:hAnsi="Times New Roman" w:cs="Times New Roman"/>
          <w:sz w:val="28"/>
          <w:szCs w:val="28"/>
        </w:rPr>
      </w:pP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Характеристика проекта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Видпроекта</w:t>
      </w:r>
      <w:proofErr w:type="spellEnd"/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02136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21364">
        <w:rPr>
          <w:rFonts w:ascii="Times New Roman" w:hAnsi="Times New Roman" w:cs="Times New Roman"/>
          <w:sz w:val="28"/>
          <w:szCs w:val="28"/>
        </w:rPr>
        <w:t>информационно-творческий</w:t>
      </w:r>
      <w:proofErr w:type="gramEnd"/>
      <w:r w:rsidRPr="00021364">
        <w:rPr>
          <w:rFonts w:ascii="Times New Roman" w:hAnsi="Times New Roman" w:cs="Times New Roman"/>
          <w:sz w:val="28"/>
          <w:szCs w:val="28"/>
        </w:rPr>
        <w:t>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Участники проекта:</w:t>
      </w:r>
      <w:r w:rsidRPr="00021364">
        <w:rPr>
          <w:rFonts w:ascii="Times New Roman" w:hAnsi="Times New Roman" w:cs="Times New Roman"/>
          <w:sz w:val="28"/>
          <w:szCs w:val="28"/>
        </w:rPr>
        <w:t xml:space="preserve"> дети подготовительной группы, родители, воспитатели, </w:t>
      </w:r>
      <w:proofErr w:type="spellStart"/>
      <w:r w:rsidRPr="00021364">
        <w:rPr>
          <w:rFonts w:ascii="Times New Roman" w:hAnsi="Times New Roman" w:cs="Times New Roman"/>
          <w:sz w:val="28"/>
          <w:szCs w:val="28"/>
        </w:rPr>
        <w:t>музыкальныйруководитель</w:t>
      </w:r>
      <w:proofErr w:type="gramStart"/>
      <w:r w:rsidRPr="00021364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021364">
        <w:rPr>
          <w:rFonts w:ascii="Times New Roman" w:hAnsi="Times New Roman" w:cs="Times New Roman"/>
          <w:sz w:val="28"/>
          <w:szCs w:val="28"/>
        </w:rPr>
        <w:t>ореограф</w:t>
      </w:r>
      <w:proofErr w:type="spellEnd"/>
      <w:r w:rsidRPr="00021364">
        <w:rPr>
          <w:rFonts w:ascii="Times New Roman" w:hAnsi="Times New Roman" w:cs="Times New Roman"/>
          <w:sz w:val="28"/>
          <w:szCs w:val="28"/>
        </w:rPr>
        <w:t>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Продолжительностьпроекта</w:t>
      </w:r>
      <w:proofErr w:type="spellEnd"/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021364">
        <w:rPr>
          <w:rFonts w:ascii="Times New Roman" w:hAnsi="Times New Roman" w:cs="Times New Roman"/>
          <w:sz w:val="28"/>
          <w:szCs w:val="28"/>
        </w:rPr>
        <w:t> краткосрочный, декабрь.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Актуальность:</w:t>
      </w:r>
      <w:r w:rsidRPr="00021364">
        <w:rPr>
          <w:rFonts w:ascii="Times New Roman" w:hAnsi="Times New Roman" w:cs="Times New Roman"/>
          <w:sz w:val="28"/>
          <w:szCs w:val="28"/>
        </w:rPr>
        <w:t> </w:t>
      </w:r>
      <w:r w:rsidRPr="00021364">
        <w:rPr>
          <w:rFonts w:ascii="Times New Roman" w:hAnsi="Times New Roman" w:cs="Times New Roman"/>
          <w:sz w:val="28"/>
          <w:szCs w:val="28"/>
        </w:rPr>
        <w:br/>
        <w:t>Мы часто вспоминаем, как хорошо было в нашем детстве, какие замечательные были праздники в то время. Так, что же мешает нам – взрослым, сделать незабываемым, праздник для сегодняшних детей? Чтобы повзрослев, они вспоминали свое детство, как самое счастливое время в жизни. Какой праздник способен объединить взрослых и детей, белых и черных, мужчин и женщин, тех, кто верит в чудеса и тех, кто сомневается? Единственный праздник, объединяющий всех людей на планете – это праздник Новый год. </w:t>
      </w:r>
      <w:r w:rsidRPr="00021364">
        <w:rPr>
          <w:rFonts w:ascii="Times New Roman" w:hAnsi="Times New Roman" w:cs="Times New Roman"/>
          <w:sz w:val="28"/>
          <w:szCs w:val="28"/>
        </w:rPr>
        <w:br/>
        <w:t>Дети ждут с нетерпением новогодних чудес, пишут письма Деду Морозу, готовятся, как могут. Родители тоже, по своему, готовятся к этому празднику. Задача педагогов объединить детей и родителей, в едином творческом процессе, с целью создания в группе атмосферы новогоднего праздничного волшебства. Увлечение совместным творчеством обеспечит комфортную, эмоционально – благополучную обстановку в группе, будет способствовать развитию навыков коммуникативного общения, сотрудничества. </w:t>
      </w:r>
      <w:r w:rsidRPr="00021364">
        <w:rPr>
          <w:rFonts w:ascii="Times New Roman" w:hAnsi="Times New Roman" w:cs="Times New Roman"/>
          <w:sz w:val="28"/>
          <w:szCs w:val="28"/>
        </w:rPr>
        <w:br/>
        <w:t>У маленьких почемучек возникает масса вопросов: «Где живет Дед Мороз?», «Почему мы наряжаем именно елку?», «Зачем на макушке елки звезда?» и т.п. Реализация данного проекта предусматривает изучение, сохранение и воплощение традиций празднования Нового года, что помогает удовлетворить познавательный интерес детей к этому празднику, и их потребность к творческой деятельности. В ходе работы над проектом, дошколята найдут ответ на все интересующие их вопросы, научатся мастерить новогодние украшения, получат возможность для успешной самореализации, смогут прочувствовать ситуацию успеха.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Проблема значимая для детей, на решение которой направлен проект</w:t>
      </w:r>
      <w:r w:rsidRPr="00021364">
        <w:rPr>
          <w:rFonts w:ascii="Times New Roman" w:hAnsi="Times New Roman" w:cs="Times New Roman"/>
          <w:sz w:val="28"/>
          <w:szCs w:val="28"/>
        </w:rPr>
        <w:t>: </w:t>
      </w:r>
      <w:r w:rsidRPr="00021364">
        <w:rPr>
          <w:rFonts w:ascii="Times New Roman" w:hAnsi="Times New Roman" w:cs="Times New Roman"/>
          <w:sz w:val="28"/>
          <w:szCs w:val="28"/>
        </w:rPr>
        <w:br/>
        <w:t xml:space="preserve">В ходе проведения беседы с детьми «Что за праздник Новый Год? И как мы будем готовиться к этому празднику?» выяснилось, что вопросов у дошкольников больше чем ответов. Дети знают, что нужно наряжать елку, но </w:t>
      </w:r>
      <w:r w:rsidRPr="00021364">
        <w:rPr>
          <w:rFonts w:ascii="Times New Roman" w:hAnsi="Times New Roman" w:cs="Times New Roman"/>
          <w:sz w:val="28"/>
          <w:szCs w:val="28"/>
        </w:rPr>
        <w:lastRenderedPageBreak/>
        <w:t>не знают, почему именно елку. Все дошкольники знают, что надо украшать свой дом, группу, можно сделать украшения и подарки своими руками, но как это воплотить в реальность, ответить затрудняются. В результате беседы дошкольники пришли к выводу – Чтобы хорошо подготовиться к Новогоднему празднику, сначала мы должны найти ответы на все интересующие нас вопросы, научиться делать новогодние украшения и подарки своими руками и украсить свою группу, подготовить интересное Новогоднее представление и пригласить своих родителей, чтобы порадовать их. </w:t>
      </w:r>
    </w:p>
    <w:p w:rsidR="00021364" w:rsidRPr="00021364" w:rsidRDefault="00021364" w:rsidP="00021364">
      <w:pPr>
        <w:rPr>
          <w:rFonts w:ascii="Times New Roman" w:hAnsi="Times New Roman" w:cs="Times New Roman"/>
          <w:sz w:val="28"/>
          <w:szCs w:val="28"/>
        </w:rPr>
      </w:pP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Проблему проекта мы обозначили так: Мы хотим новогоднего волшебства и праздника? Значит, нам всем нужно потрудиться.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Цель проекта: </w:t>
      </w:r>
      <w:r w:rsidRPr="00021364">
        <w:rPr>
          <w:rFonts w:ascii="Times New Roman" w:hAnsi="Times New Roman" w:cs="Times New Roman"/>
          <w:sz w:val="28"/>
          <w:szCs w:val="28"/>
        </w:rPr>
        <w:t>вовлечение и объединение коллектива детей, родителей и педагогов в совместную творческую деятельность. Создание условий, стимулирующих интерес к исследовательской деятельности, развитие познавательного интереса, раскрытие творческого и интеллектуального потенциала старших дошкольников. 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 проекта: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Для детей: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Воспитательные:</w:t>
      </w:r>
      <w:r w:rsidRPr="00021364">
        <w:rPr>
          <w:rFonts w:ascii="Times New Roman" w:hAnsi="Times New Roman" w:cs="Times New Roman"/>
          <w:sz w:val="28"/>
          <w:szCs w:val="28"/>
        </w:rPr>
        <w:br/>
        <w:t>1. Воспитывать уважительное отношение к культурному наследию нашей страны, доброго отношения к своим близким и родным, окружающим детям, взрослым;</w:t>
      </w:r>
      <w:r w:rsidRPr="00021364">
        <w:rPr>
          <w:rFonts w:ascii="Times New Roman" w:hAnsi="Times New Roman" w:cs="Times New Roman"/>
          <w:sz w:val="28"/>
          <w:szCs w:val="28"/>
        </w:rPr>
        <w:br/>
        <w:t>2. Способствовать сплочению детского коллектива развитию дружеских взаимоотношений, навыков общения и взаимодействия в детском коллективе;</w:t>
      </w:r>
      <w:r w:rsidRPr="00021364">
        <w:rPr>
          <w:rFonts w:ascii="Times New Roman" w:hAnsi="Times New Roman" w:cs="Times New Roman"/>
          <w:sz w:val="28"/>
          <w:szCs w:val="28"/>
        </w:rPr>
        <w:br/>
        <w:t>3. Развитие самооценки ребенка, и умения оценивать и ценить достижения сверстников.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Образовательные:</w:t>
      </w:r>
      <w:r w:rsidRPr="00021364">
        <w:rPr>
          <w:rFonts w:ascii="Times New Roman" w:hAnsi="Times New Roman" w:cs="Times New Roman"/>
          <w:sz w:val="28"/>
          <w:szCs w:val="28"/>
        </w:rPr>
        <w:br/>
        <w:t>1. Формировать познавательный интерес дошкольников;</w:t>
      </w:r>
      <w:r w:rsidRPr="00021364">
        <w:rPr>
          <w:rFonts w:ascii="Times New Roman" w:hAnsi="Times New Roman" w:cs="Times New Roman"/>
          <w:sz w:val="28"/>
          <w:szCs w:val="28"/>
        </w:rPr>
        <w:br/>
        <w:t>2. Расширить и систематизировать знания дошкольников об истории и традициях новогоднего праздника в России и в других странах;</w:t>
      </w:r>
      <w:r w:rsidRPr="00021364">
        <w:rPr>
          <w:rFonts w:ascii="Times New Roman" w:hAnsi="Times New Roman" w:cs="Times New Roman"/>
          <w:sz w:val="28"/>
          <w:szCs w:val="28"/>
        </w:rPr>
        <w:br/>
        <w:t>3. Познакомить детей с произведениями художественной литературы о праздновании Нового года (сказки, рассказы, стихотворения)</w:t>
      </w:r>
      <w:proofErr w:type="gramStart"/>
      <w:r w:rsidRPr="000213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1364">
        <w:rPr>
          <w:rFonts w:ascii="Times New Roman" w:hAnsi="Times New Roman" w:cs="Times New Roman"/>
          <w:sz w:val="28"/>
          <w:szCs w:val="28"/>
        </w:rPr>
        <w:br/>
        <w:t>4. Познакомить с музыкальными произведениями новогодней тематики (песни, пляски, пьесы)</w:t>
      </w:r>
      <w:proofErr w:type="gramStart"/>
      <w:r w:rsidRPr="000213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1364">
        <w:rPr>
          <w:rFonts w:ascii="Times New Roman" w:hAnsi="Times New Roman" w:cs="Times New Roman"/>
          <w:sz w:val="28"/>
          <w:szCs w:val="28"/>
        </w:rPr>
        <w:br/>
        <w:t>5. Обогащать и развивать активный словарь детей.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Развивающие:</w:t>
      </w:r>
      <w:r w:rsidRPr="00021364">
        <w:rPr>
          <w:rFonts w:ascii="Times New Roman" w:hAnsi="Times New Roman" w:cs="Times New Roman"/>
          <w:sz w:val="28"/>
          <w:szCs w:val="28"/>
        </w:rPr>
        <w:br/>
        <w:t>1. Развивать коммуникативные навыки детей;</w:t>
      </w:r>
      <w:r w:rsidRPr="00021364">
        <w:rPr>
          <w:rFonts w:ascii="Times New Roman" w:hAnsi="Times New Roman" w:cs="Times New Roman"/>
          <w:sz w:val="28"/>
          <w:szCs w:val="28"/>
        </w:rPr>
        <w:br/>
        <w:t>2. Создать в детском коллективе атмосферу совместного творчества;</w:t>
      </w:r>
      <w:r w:rsidRPr="00021364">
        <w:rPr>
          <w:rFonts w:ascii="Times New Roman" w:hAnsi="Times New Roman" w:cs="Times New Roman"/>
          <w:sz w:val="28"/>
          <w:szCs w:val="28"/>
        </w:rPr>
        <w:br/>
        <w:t>3. Продолжать развивать творческое способности детей, воображение, мышление и память;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lastRenderedPageBreak/>
        <w:t>4. Способствовать развитию творческой инициативы и поисковой деятельности дошкольников.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Для педагогов:</w:t>
      </w:r>
      <w:r w:rsidRPr="00021364">
        <w:rPr>
          <w:rFonts w:ascii="Times New Roman" w:hAnsi="Times New Roman" w:cs="Times New Roman"/>
          <w:sz w:val="28"/>
          <w:szCs w:val="28"/>
        </w:rPr>
        <w:br/>
        <w:t>1. Повысить уровень творческой компетентности педагогов;</w:t>
      </w:r>
      <w:r w:rsidRPr="00021364">
        <w:rPr>
          <w:rFonts w:ascii="Times New Roman" w:hAnsi="Times New Roman" w:cs="Times New Roman"/>
          <w:sz w:val="28"/>
          <w:szCs w:val="28"/>
        </w:rPr>
        <w:br/>
        <w:t>2. Обеспечить качество педагогического процесса путем применения современных методик и технологий;</w:t>
      </w:r>
      <w:r w:rsidRPr="00021364">
        <w:rPr>
          <w:rFonts w:ascii="Times New Roman" w:hAnsi="Times New Roman" w:cs="Times New Roman"/>
          <w:sz w:val="28"/>
          <w:szCs w:val="28"/>
        </w:rPr>
        <w:br/>
        <w:t>3. Создать условия для конструктивного взаимодействия с семьями воспитанников в целях дальнейшего сотрудничества.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Для родителей:</w:t>
      </w:r>
      <w:r w:rsidRPr="00021364">
        <w:rPr>
          <w:rFonts w:ascii="Times New Roman" w:hAnsi="Times New Roman" w:cs="Times New Roman"/>
          <w:sz w:val="28"/>
          <w:szCs w:val="28"/>
        </w:rPr>
        <w:br/>
        <w:t>1. Способствовать активному вовлечению родителей воспитанников в деятельность ДОУ;</w:t>
      </w:r>
      <w:r w:rsidRPr="00021364">
        <w:rPr>
          <w:rFonts w:ascii="Times New Roman" w:hAnsi="Times New Roman" w:cs="Times New Roman"/>
          <w:sz w:val="28"/>
          <w:szCs w:val="28"/>
        </w:rPr>
        <w:br/>
        <w:t>2. Повысить психолого-педагогическую компетенцию родителей.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Ожидаемые результаты по проекту:</w:t>
      </w:r>
      <w:r w:rsidRPr="00021364">
        <w:rPr>
          <w:rFonts w:ascii="Times New Roman" w:hAnsi="Times New Roman" w:cs="Times New Roman"/>
          <w:sz w:val="28"/>
          <w:szCs w:val="28"/>
        </w:rPr>
        <w:t> 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Для детей:</w:t>
      </w:r>
      <w:r w:rsidRPr="00021364">
        <w:rPr>
          <w:rFonts w:ascii="Times New Roman" w:hAnsi="Times New Roman" w:cs="Times New Roman"/>
          <w:sz w:val="28"/>
          <w:szCs w:val="28"/>
        </w:rPr>
        <w:br/>
        <w:t>1. Расширение кругозора детей;</w:t>
      </w:r>
      <w:r w:rsidRPr="00021364">
        <w:rPr>
          <w:rFonts w:ascii="Times New Roman" w:hAnsi="Times New Roman" w:cs="Times New Roman"/>
          <w:sz w:val="28"/>
          <w:szCs w:val="28"/>
        </w:rPr>
        <w:br/>
        <w:t>2. Сплочение детского коллектива;</w:t>
      </w:r>
      <w:r w:rsidRPr="00021364">
        <w:rPr>
          <w:rFonts w:ascii="Times New Roman" w:hAnsi="Times New Roman" w:cs="Times New Roman"/>
          <w:sz w:val="28"/>
          <w:szCs w:val="28"/>
        </w:rPr>
        <w:br/>
        <w:t>3. Развитие индивидуальных творческих способностей дошкольников и интереса к коллективной творческой деятельности;</w:t>
      </w:r>
      <w:r w:rsidRPr="00021364">
        <w:rPr>
          <w:rFonts w:ascii="Times New Roman" w:hAnsi="Times New Roman" w:cs="Times New Roman"/>
          <w:sz w:val="28"/>
          <w:szCs w:val="28"/>
        </w:rPr>
        <w:br/>
        <w:t>4. Самореализация дошкольников.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Для педагогов:</w:t>
      </w:r>
      <w:r w:rsidRPr="00021364">
        <w:rPr>
          <w:rFonts w:ascii="Times New Roman" w:hAnsi="Times New Roman" w:cs="Times New Roman"/>
          <w:sz w:val="28"/>
          <w:szCs w:val="28"/>
        </w:rPr>
        <w:br/>
        <w:t>1. Повышение компетентности в области использования современных педагогических технологий в образовательной деятельности;</w:t>
      </w:r>
      <w:r w:rsidRPr="00021364">
        <w:rPr>
          <w:rFonts w:ascii="Times New Roman" w:hAnsi="Times New Roman" w:cs="Times New Roman"/>
          <w:sz w:val="28"/>
          <w:szCs w:val="28"/>
        </w:rPr>
        <w:br/>
        <w:t>2. Реализация творческого потенциала;</w:t>
      </w:r>
      <w:r w:rsidRPr="00021364">
        <w:rPr>
          <w:rFonts w:ascii="Times New Roman" w:hAnsi="Times New Roman" w:cs="Times New Roman"/>
          <w:sz w:val="28"/>
          <w:szCs w:val="28"/>
        </w:rPr>
        <w:br/>
        <w:t>3. Самообразование. 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Для родителей:</w:t>
      </w:r>
      <w:r w:rsidRPr="00021364">
        <w:rPr>
          <w:rFonts w:ascii="Times New Roman" w:hAnsi="Times New Roman" w:cs="Times New Roman"/>
          <w:sz w:val="28"/>
          <w:szCs w:val="28"/>
        </w:rPr>
        <w:br/>
        <w:t>1. Оптимизация детско-родительских отношений;</w:t>
      </w:r>
      <w:r w:rsidRPr="00021364">
        <w:rPr>
          <w:rFonts w:ascii="Times New Roman" w:hAnsi="Times New Roman" w:cs="Times New Roman"/>
          <w:sz w:val="28"/>
          <w:szCs w:val="28"/>
        </w:rPr>
        <w:br/>
        <w:t>2. Повышение уровня вовлеченности родителей в деятельность ДОУ. 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Продукты проекта</w:t>
      </w:r>
      <w:r w:rsidRPr="00021364">
        <w:rPr>
          <w:rFonts w:ascii="Times New Roman" w:hAnsi="Times New Roman" w:cs="Times New Roman"/>
          <w:sz w:val="28"/>
          <w:szCs w:val="28"/>
        </w:rPr>
        <w:br/>
        <w:t>1. Организация и создание предметно – игровой праздничной среды, оформление группы;</w:t>
      </w:r>
      <w:r w:rsidRPr="00021364">
        <w:rPr>
          <w:rFonts w:ascii="Times New Roman" w:hAnsi="Times New Roman" w:cs="Times New Roman"/>
          <w:sz w:val="28"/>
          <w:szCs w:val="28"/>
        </w:rPr>
        <w:br/>
        <w:t>2. Участие в конкурсе новогодних поделок «Мастерская Деда Мороза»;</w:t>
      </w:r>
      <w:r w:rsidRPr="00021364">
        <w:rPr>
          <w:rFonts w:ascii="Times New Roman" w:hAnsi="Times New Roman" w:cs="Times New Roman"/>
          <w:sz w:val="28"/>
          <w:szCs w:val="28"/>
        </w:rPr>
        <w:br/>
        <w:t>3. Проведение новогоднего праздника.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Роль родителей в реализации проекта:</w:t>
      </w:r>
      <w:r w:rsidRPr="00021364">
        <w:rPr>
          <w:rFonts w:ascii="Times New Roman" w:hAnsi="Times New Roman" w:cs="Times New Roman"/>
          <w:sz w:val="28"/>
          <w:szCs w:val="28"/>
        </w:rPr>
        <w:br/>
        <w:t>1. Творческое взаимодействие с детьми и воспитателями в тематическом оформлении группы;</w:t>
      </w:r>
      <w:r w:rsidRPr="00021364">
        <w:rPr>
          <w:rFonts w:ascii="Times New Roman" w:hAnsi="Times New Roman" w:cs="Times New Roman"/>
          <w:sz w:val="28"/>
          <w:szCs w:val="28"/>
        </w:rPr>
        <w:br/>
        <w:t>2. Участие в конкурсе по изготовлению новогодних поделок «Мастерская Деда Мороза»;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Участие специалистов:</w:t>
      </w:r>
      <w:r w:rsidRPr="00021364">
        <w:rPr>
          <w:rFonts w:ascii="Times New Roman" w:hAnsi="Times New Roman" w:cs="Times New Roman"/>
          <w:sz w:val="28"/>
          <w:szCs w:val="28"/>
        </w:rPr>
        <w:br/>
        <w:t>Музыкальный руководитель  – музыкальное сопровождение проекта, подготовка музыкальных номеров к празднику.</w:t>
      </w:r>
      <w:r w:rsidRPr="00021364">
        <w:rPr>
          <w:rFonts w:ascii="Times New Roman" w:hAnsi="Times New Roman" w:cs="Times New Roman"/>
          <w:sz w:val="28"/>
          <w:szCs w:val="28"/>
        </w:rPr>
        <w:br/>
        <w:t>Хореограф – постановка танцевальных номеров.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Формы реализации проекта:</w:t>
      </w:r>
      <w:r w:rsidRPr="00021364">
        <w:rPr>
          <w:rFonts w:ascii="Times New Roman" w:hAnsi="Times New Roman" w:cs="Times New Roman"/>
          <w:sz w:val="28"/>
          <w:szCs w:val="28"/>
        </w:rPr>
        <w:br/>
        <w:t>1. Игры; </w:t>
      </w:r>
      <w:r w:rsidRPr="00021364">
        <w:rPr>
          <w:rFonts w:ascii="Times New Roman" w:hAnsi="Times New Roman" w:cs="Times New Roman"/>
          <w:sz w:val="28"/>
          <w:szCs w:val="28"/>
        </w:rPr>
        <w:br/>
        <w:t>2. Занятия;</w:t>
      </w:r>
      <w:r w:rsidRPr="00021364">
        <w:rPr>
          <w:rFonts w:ascii="Times New Roman" w:hAnsi="Times New Roman" w:cs="Times New Roman"/>
          <w:sz w:val="28"/>
          <w:szCs w:val="28"/>
        </w:rPr>
        <w:br/>
        <w:t>3. Чтение художественной литературы;;</w:t>
      </w:r>
      <w:r w:rsidRPr="00021364">
        <w:rPr>
          <w:rFonts w:ascii="Times New Roman" w:hAnsi="Times New Roman" w:cs="Times New Roman"/>
          <w:sz w:val="28"/>
          <w:szCs w:val="28"/>
        </w:rPr>
        <w:br/>
        <w:t>4. Обсуждение;</w:t>
      </w:r>
      <w:r w:rsidRPr="00021364">
        <w:rPr>
          <w:rFonts w:ascii="Times New Roman" w:hAnsi="Times New Roman" w:cs="Times New Roman"/>
          <w:sz w:val="28"/>
          <w:szCs w:val="28"/>
        </w:rPr>
        <w:br/>
        <w:t>5. Беседы;</w:t>
      </w:r>
      <w:r w:rsidRPr="00021364">
        <w:rPr>
          <w:rFonts w:ascii="Times New Roman" w:hAnsi="Times New Roman" w:cs="Times New Roman"/>
          <w:sz w:val="28"/>
          <w:szCs w:val="28"/>
        </w:rPr>
        <w:br/>
        <w:t>6. Отгадывание загадок;</w:t>
      </w:r>
      <w:r w:rsidRPr="00021364">
        <w:rPr>
          <w:rFonts w:ascii="Times New Roman" w:hAnsi="Times New Roman" w:cs="Times New Roman"/>
          <w:sz w:val="28"/>
          <w:szCs w:val="28"/>
        </w:rPr>
        <w:br/>
        <w:t>7. Рассматривание сюжетных картин</w:t>
      </w:r>
      <w:r w:rsidRPr="00021364">
        <w:rPr>
          <w:rFonts w:ascii="Times New Roman" w:hAnsi="Times New Roman" w:cs="Times New Roman"/>
          <w:sz w:val="28"/>
          <w:szCs w:val="28"/>
        </w:rPr>
        <w:br/>
        <w:t>8. Театрализация;</w:t>
      </w:r>
      <w:r w:rsidRPr="00021364">
        <w:rPr>
          <w:rFonts w:ascii="Times New Roman" w:hAnsi="Times New Roman" w:cs="Times New Roman"/>
          <w:sz w:val="28"/>
          <w:szCs w:val="28"/>
        </w:rPr>
        <w:br/>
        <w:t>9. Продуктивная деятельность детей;</w:t>
      </w:r>
      <w:r w:rsidRPr="00021364">
        <w:rPr>
          <w:rFonts w:ascii="Times New Roman" w:hAnsi="Times New Roman" w:cs="Times New Roman"/>
          <w:sz w:val="28"/>
          <w:szCs w:val="28"/>
        </w:rPr>
        <w:br/>
        <w:t>10. Рассматривание иллюстраций;</w:t>
      </w:r>
      <w:r w:rsidRPr="00021364">
        <w:rPr>
          <w:rFonts w:ascii="Times New Roman" w:hAnsi="Times New Roman" w:cs="Times New Roman"/>
          <w:sz w:val="28"/>
          <w:szCs w:val="28"/>
        </w:rPr>
        <w:br/>
        <w:t>11. Заучивание стихов;</w:t>
      </w:r>
      <w:r w:rsidRPr="00021364">
        <w:rPr>
          <w:rFonts w:ascii="Times New Roman" w:hAnsi="Times New Roman" w:cs="Times New Roman"/>
          <w:sz w:val="28"/>
          <w:szCs w:val="28"/>
        </w:rPr>
        <w:br/>
        <w:t>12. Разучивание песен, танцев;</w:t>
      </w:r>
      <w:r w:rsidRPr="00021364">
        <w:rPr>
          <w:rFonts w:ascii="Times New Roman" w:hAnsi="Times New Roman" w:cs="Times New Roman"/>
          <w:sz w:val="28"/>
          <w:szCs w:val="28"/>
        </w:rPr>
        <w:br/>
        <w:t>13. Составление рассказов;</w:t>
      </w:r>
      <w:r w:rsidRPr="00021364">
        <w:rPr>
          <w:rFonts w:ascii="Times New Roman" w:hAnsi="Times New Roman" w:cs="Times New Roman"/>
          <w:sz w:val="28"/>
          <w:szCs w:val="28"/>
        </w:rPr>
        <w:br/>
        <w:t>14. Экскурсия;</w:t>
      </w:r>
      <w:r w:rsidRPr="00021364">
        <w:rPr>
          <w:rFonts w:ascii="Times New Roman" w:hAnsi="Times New Roman" w:cs="Times New Roman"/>
          <w:sz w:val="28"/>
          <w:szCs w:val="28"/>
        </w:rPr>
        <w:br/>
        <w:t>15. Наблюдение;</w:t>
      </w:r>
      <w:r w:rsidRPr="00021364">
        <w:rPr>
          <w:rFonts w:ascii="Times New Roman" w:hAnsi="Times New Roman" w:cs="Times New Roman"/>
          <w:sz w:val="28"/>
          <w:szCs w:val="28"/>
        </w:rPr>
        <w:br/>
        <w:t>16. Решение проблемных ситуаций;</w:t>
      </w:r>
      <w:r w:rsidRPr="00021364">
        <w:rPr>
          <w:rFonts w:ascii="Times New Roman" w:hAnsi="Times New Roman" w:cs="Times New Roman"/>
          <w:sz w:val="28"/>
          <w:szCs w:val="28"/>
        </w:rPr>
        <w:br/>
        <w:t>17. Слушание музыкальных произведений;</w:t>
      </w:r>
      <w:r w:rsidRPr="00021364">
        <w:rPr>
          <w:rFonts w:ascii="Times New Roman" w:hAnsi="Times New Roman" w:cs="Times New Roman"/>
          <w:sz w:val="28"/>
          <w:szCs w:val="28"/>
        </w:rPr>
        <w:br/>
        <w:t>18. Просмотр мультфильмов.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Этапы реализации проекта: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I этап – Подготовительный</w:t>
      </w:r>
      <w:r w:rsidRPr="00021364">
        <w:rPr>
          <w:rFonts w:ascii="Times New Roman" w:hAnsi="Times New Roman" w:cs="Times New Roman"/>
          <w:sz w:val="28"/>
          <w:szCs w:val="28"/>
        </w:rPr>
        <w:br/>
        <w:t>1. Сбор информации по теме;</w:t>
      </w:r>
      <w:r w:rsidRPr="00021364">
        <w:rPr>
          <w:rFonts w:ascii="Times New Roman" w:hAnsi="Times New Roman" w:cs="Times New Roman"/>
          <w:sz w:val="28"/>
          <w:szCs w:val="28"/>
        </w:rPr>
        <w:br/>
        <w:t>2. Создание необходимых условий для реализации проекта;</w:t>
      </w:r>
      <w:r w:rsidRPr="00021364">
        <w:rPr>
          <w:rFonts w:ascii="Times New Roman" w:hAnsi="Times New Roman" w:cs="Times New Roman"/>
          <w:sz w:val="28"/>
          <w:szCs w:val="28"/>
        </w:rPr>
        <w:br/>
        <w:t>3. Подбор материала для продуктивной деятельности;</w:t>
      </w:r>
      <w:r w:rsidRPr="00021364">
        <w:rPr>
          <w:rFonts w:ascii="Times New Roman" w:hAnsi="Times New Roman" w:cs="Times New Roman"/>
          <w:sz w:val="28"/>
          <w:szCs w:val="28"/>
        </w:rPr>
        <w:br/>
        <w:t>4. Подбор аудио – и видеоматериала;</w:t>
      </w:r>
      <w:r w:rsidRPr="00021364">
        <w:rPr>
          <w:rFonts w:ascii="Times New Roman" w:hAnsi="Times New Roman" w:cs="Times New Roman"/>
          <w:sz w:val="28"/>
          <w:szCs w:val="28"/>
        </w:rPr>
        <w:br/>
        <w:t>5. Подбор художественной литературы по теме;</w:t>
      </w:r>
      <w:r w:rsidRPr="00021364">
        <w:rPr>
          <w:rFonts w:ascii="Times New Roman" w:hAnsi="Times New Roman" w:cs="Times New Roman"/>
          <w:sz w:val="28"/>
          <w:szCs w:val="28"/>
        </w:rPr>
        <w:br/>
        <w:t>6. Подбор дидактического материала;</w:t>
      </w:r>
      <w:r w:rsidRPr="00021364">
        <w:rPr>
          <w:rFonts w:ascii="Times New Roman" w:hAnsi="Times New Roman" w:cs="Times New Roman"/>
          <w:sz w:val="28"/>
          <w:szCs w:val="28"/>
        </w:rPr>
        <w:br/>
        <w:t>7. Подбор загадок по теме;</w:t>
      </w:r>
      <w:r w:rsidRPr="00021364">
        <w:rPr>
          <w:rFonts w:ascii="Times New Roman" w:hAnsi="Times New Roman" w:cs="Times New Roman"/>
          <w:sz w:val="28"/>
          <w:szCs w:val="28"/>
        </w:rPr>
        <w:br/>
        <w:t>8. Оформление картотеки подвижных игр;</w:t>
      </w:r>
      <w:r w:rsidRPr="00021364">
        <w:rPr>
          <w:rFonts w:ascii="Times New Roman" w:hAnsi="Times New Roman" w:cs="Times New Roman"/>
          <w:sz w:val="28"/>
          <w:szCs w:val="28"/>
        </w:rPr>
        <w:br/>
        <w:t>9. Разработка мероприятий;</w:t>
      </w:r>
      <w:r w:rsidRPr="00021364">
        <w:rPr>
          <w:rFonts w:ascii="Times New Roman" w:hAnsi="Times New Roman" w:cs="Times New Roman"/>
          <w:sz w:val="28"/>
          <w:szCs w:val="28"/>
        </w:rPr>
        <w:br/>
        <w:t>10. Оформление папок – передвижек для родителей;</w:t>
      </w:r>
      <w:r w:rsidRPr="00021364">
        <w:rPr>
          <w:rFonts w:ascii="Times New Roman" w:hAnsi="Times New Roman" w:cs="Times New Roman"/>
          <w:sz w:val="28"/>
          <w:szCs w:val="28"/>
        </w:rPr>
        <w:br/>
        <w:t>11. Обсуждение с родителями вопросов, связанных с проведением проекта.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II этап – Реализация проекта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Познавательное развитие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Непосредственная образовательная деятельность:</w:t>
      </w:r>
      <w:r w:rsidRPr="00021364">
        <w:rPr>
          <w:rFonts w:ascii="Times New Roman" w:hAnsi="Times New Roman" w:cs="Times New Roman"/>
          <w:sz w:val="28"/>
          <w:szCs w:val="28"/>
        </w:rPr>
        <w:br/>
        <w:t>Ознакомление с окружающим «Откуда Ёлка к нам пришла», «Здравствуй зимушка – зима», «Зимние забавы».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Беседы:</w:t>
      </w:r>
      <w:r w:rsidRPr="00021364">
        <w:rPr>
          <w:rFonts w:ascii="Times New Roman" w:hAnsi="Times New Roman" w:cs="Times New Roman"/>
          <w:sz w:val="28"/>
          <w:szCs w:val="28"/>
        </w:rPr>
        <w:br/>
        <w:t xml:space="preserve">«Как отмечали новый год в старину?», «Почему люди наряжают елку?», «Сколько лет Деду Морозу?», «Новый Год в разных странах», «Безопасный Новый Год». 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Дидактические игры:</w:t>
      </w:r>
      <w:r w:rsidRPr="00021364">
        <w:rPr>
          <w:rFonts w:ascii="Times New Roman" w:hAnsi="Times New Roman" w:cs="Times New Roman"/>
          <w:sz w:val="28"/>
          <w:szCs w:val="28"/>
        </w:rPr>
        <w:br/>
        <w:t>«Чудесный мешочек», «Четвертый лишний», разрезные картинки «Зимушк</w:t>
      </w:r>
      <w:proofErr w:type="gramStart"/>
      <w:r w:rsidRPr="000213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21364">
        <w:rPr>
          <w:rFonts w:ascii="Times New Roman" w:hAnsi="Times New Roman" w:cs="Times New Roman"/>
          <w:sz w:val="28"/>
          <w:szCs w:val="28"/>
        </w:rPr>
        <w:t xml:space="preserve"> зима», «Опасно – не опасно».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Показ презентаций:</w:t>
      </w:r>
      <w:r w:rsidRPr="00021364">
        <w:rPr>
          <w:rFonts w:ascii="Times New Roman" w:hAnsi="Times New Roman" w:cs="Times New Roman"/>
          <w:sz w:val="28"/>
          <w:szCs w:val="28"/>
        </w:rPr>
        <w:br/>
        <w:t xml:space="preserve">«Обрядовая символика и персонажи». </w:t>
      </w:r>
      <w:proofErr w:type="gramStart"/>
      <w:r w:rsidRPr="00021364">
        <w:rPr>
          <w:rFonts w:ascii="Times New Roman" w:hAnsi="Times New Roman" w:cs="Times New Roman"/>
          <w:sz w:val="28"/>
          <w:szCs w:val="28"/>
        </w:rPr>
        <w:t>( Почему праздник проходит вокруг елки?</w:t>
      </w:r>
      <w:proofErr w:type="gramEnd"/>
      <w:r w:rsidRPr="00021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364">
        <w:rPr>
          <w:rFonts w:ascii="Times New Roman" w:hAnsi="Times New Roman" w:cs="Times New Roman"/>
          <w:sz w:val="28"/>
          <w:szCs w:val="28"/>
        </w:rPr>
        <w:t>Об истории Новогодней игрушки), «Где живёт Дед Мороз?», «Как встречают Новый год в разных странах?»</w:t>
      </w:r>
      <w:proofErr w:type="gramEnd"/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Речевое развитие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Чтение художественной литературы: 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1364">
        <w:rPr>
          <w:rFonts w:ascii="Times New Roman" w:hAnsi="Times New Roman" w:cs="Times New Roman"/>
          <w:sz w:val="28"/>
          <w:szCs w:val="28"/>
        </w:rPr>
        <w:t xml:space="preserve">Х. Андерсен «Снежная королева», С.Маршак «Двенадцать месяцев», Гайдар «Чук и Гек», В. </w:t>
      </w:r>
      <w:proofErr w:type="spellStart"/>
      <w:r w:rsidRPr="00021364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021364">
        <w:rPr>
          <w:rFonts w:ascii="Times New Roman" w:hAnsi="Times New Roman" w:cs="Times New Roman"/>
          <w:sz w:val="28"/>
          <w:szCs w:val="28"/>
        </w:rPr>
        <w:t xml:space="preserve"> «Елка», р.н.с. «</w:t>
      </w:r>
      <w:proofErr w:type="spellStart"/>
      <w:r w:rsidRPr="00021364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021364">
        <w:rPr>
          <w:rFonts w:ascii="Times New Roman" w:hAnsi="Times New Roman" w:cs="Times New Roman"/>
          <w:sz w:val="28"/>
          <w:szCs w:val="28"/>
        </w:rPr>
        <w:t xml:space="preserve">», «Снегурочка», В. Зощенко «Елка», сборник стихов «В лесу родилась ёлочка», сборник стихов «Когда наступит Новый год», Усачев А. «Здравствуй, Дедушка Мороз!», Москвина М. «Как Дед Мороз на </w:t>
      </w:r>
      <w:proofErr w:type="spellStart"/>
      <w:r w:rsidRPr="00021364">
        <w:rPr>
          <w:rFonts w:ascii="Times New Roman" w:hAnsi="Times New Roman" w:cs="Times New Roman"/>
          <w:sz w:val="28"/>
          <w:szCs w:val="28"/>
        </w:rPr>
        <w:t>светпоявился</w:t>
      </w:r>
      <w:proofErr w:type="spellEnd"/>
      <w:r w:rsidRPr="00021364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0213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Загадывание загадок</w:t>
      </w:r>
      <w:r w:rsidRPr="00021364">
        <w:rPr>
          <w:rFonts w:ascii="Times New Roman" w:hAnsi="Times New Roman" w:cs="Times New Roman"/>
          <w:sz w:val="28"/>
          <w:szCs w:val="28"/>
        </w:rPr>
        <w:t> о зимних явлениях природы, о новогоднем празднике (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Чтение и заучивание стихотворений:</w:t>
      </w:r>
      <w:proofErr w:type="gramEnd"/>
      <w:r w:rsidRPr="00021364">
        <w:rPr>
          <w:rFonts w:ascii="Times New Roman" w:hAnsi="Times New Roman" w:cs="Times New Roman"/>
          <w:sz w:val="28"/>
          <w:szCs w:val="28"/>
        </w:rPr>
        <w:t xml:space="preserve"> И. Суриков «Зима», З. Александрова «Дед Мороз», по содержанию сценария новогоднего утренника, 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Рассматривание сюжетных картин и составление описательных и повествовательных рассказов по ним;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Художесвено-эстетическое</w:t>
      </w:r>
      <w:proofErr w:type="spellEnd"/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развитие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Музыкальная деятельность:</w:t>
      </w:r>
      <w:r w:rsidRPr="00021364">
        <w:rPr>
          <w:rFonts w:ascii="Times New Roman" w:hAnsi="Times New Roman" w:cs="Times New Roman"/>
          <w:sz w:val="28"/>
          <w:szCs w:val="28"/>
        </w:rPr>
        <w:br/>
        <w:t>Разучивание песен о зиме, о новогоднем празднике, новогодних хороводов, танцев по содержанию сценария;</w:t>
      </w:r>
      <w:r w:rsidRPr="00021364">
        <w:rPr>
          <w:rFonts w:ascii="Times New Roman" w:hAnsi="Times New Roman" w:cs="Times New Roman"/>
          <w:sz w:val="28"/>
          <w:szCs w:val="28"/>
        </w:rPr>
        <w:br/>
        <w:t>Прослушивание аудиозаписи: П. И. Чайковский «Времена года. Зима», «Щелкунчик»;</w:t>
      </w:r>
      <w:r w:rsidRPr="00021364">
        <w:rPr>
          <w:rFonts w:ascii="Times New Roman" w:hAnsi="Times New Roman" w:cs="Times New Roman"/>
          <w:sz w:val="28"/>
          <w:szCs w:val="28"/>
        </w:rPr>
        <w:br/>
        <w:t>Слушание в аудиозаписи новогодних песен.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Продуктивная деятельность: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Рисование</w:t>
      </w:r>
      <w:r w:rsidRPr="00021364">
        <w:rPr>
          <w:rFonts w:ascii="Times New Roman" w:hAnsi="Times New Roman" w:cs="Times New Roman"/>
          <w:sz w:val="28"/>
          <w:szCs w:val="28"/>
        </w:rPr>
        <w:t>:</w:t>
      </w:r>
      <w:r w:rsidRPr="00021364">
        <w:rPr>
          <w:rFonts w:ascii="Times New Roman" w:hAnsi="Times New Roman" w:cs="Times New Roman"/>
          <w:sz w:val="28"/>
          <w:szCs w:val="28"/>
        </w:rPr>
        <w:br/>
        <w:t>«Зимний пейзаж», «Наша нарядная елка», «Новогодняя ночь»</w:t>
      </w:r>
      <w:proofErr w:type="gramStart"/>
      <w:r w:rsidRPr="000213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1364">
        <w:rPr>
          <w:rFonts w:ascii="Times New Roman" w:hAnsi="Times New Roman" w:cs="Times New Roman"/>
          <w:sz w:val="28"/>
          <w:szCs w:val="28"/>
        </w:rPr>
        <w:br/>
        <w:t>Аппликация: </w:t>
      </w:r>
      <w:r w:rsidRPr="00021364">
        <w:rPr>
          <w:rFonts w:ascii="Times New Roman" w:hAnsi="Times New Roman" w:cs="Times New Roman"/>
          <w:sz w:val="28"/>
          <w:szCs w:val="28"/>
        </w:rPr>
        <w:br/>
        <w:t>«Красный Петушок - символ 2017 года», «Наш веселый снеговик».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Лепка:</w:t>
      </w:r>
      <w:r w:rsidRPr="00021364">
        <w:rPr>
          <w:rFonts w:ascii="Times New Roman" w:hAnsi="Times New Roman" w:cs="Times New Roman"/>
          <w:sz w:val="28"/>
          <w:szCs w:val="28"/>
        </w:rPr>
        <w:br/>
        <w:t>«Дед Мороз и Снегурочка», «Новогодняя игрушка».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Продуктивная деятельность:</w:t>
      </w:r>
      <w:r w:rsidRPr="00021364">
        <w:rPr>
          <w:rFonts w:ascii="Times New Roman" w:hAnsi="Times New Roman" w:cs="Times New Roman"/>
          <w:sz w:val="28"/>
          <w:szCs w:val="28"/>
        </w:rPr>
        <w:br/>
        <w:t>«Мастерская Деда Мороза» изготовление елочных украшений;</w:t>
      </w:r>
      <w:r w:rsidRPr="00021364">
        <w:rPr>
          <w:rFonts w:ascii="Times New Roman" w:hAnsi="Times New Roman" w:cs="Times New Roman"/>
          <w:sz w:val="28"/>
          <w:szCs w:val="28"/>
        </w:rPr>
        <w:br/>
        <w:t>Разноцветные гирлянды из креповой и цветной бумаги;</w:t>
      </w:r>
      <w:r w:rsidRPr="00021364">
        <w:rPr>
          <w:rFonts w:ascii="Times New Roman" w:hAnsi="Times New Roman" w:cs="Times New Roman"/>
          <w:sz w:val="28"/>
          <w:szCs w:val="28"/>
        </w:rPr>
        <w:br/>
        <w:t>Елочные украшения из цветной бумаги «Фонарик», «Елочный шар из разноцветных полосок», «Улыбчивая снежинка», «Дед Мороз»</w:t>
      </w:r>
      <w:proofErr w:type="gramStart"/>
      <w:r w:rsidRPr="000213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lastRenderedPageBreak/>
        <w:t>Елочные украшения из фольги «Серебристые цветы»;</w:t>
      </w:r>
      <w:r w:rsidRPr="00021364">
        <w:rPr>
          <w:rFonts w:ascii="Times New Roman" w:hAnsi="Times New Roman" w:cs="Times New Roman"/>
          <w:sz w:val="28"/>
          <w:szCs w:val="28"/>
        </w:rPr>
        <w:br/>
        <w:t>Елочная игрушка из пряжи «Цветные шапочки»;</w:t>
      </w:r>
      <w:r w:rsidRPr="00021364">
        <w:rPr>
          <w:rFonts w:ascii="Times New Roman" w:hAnsi="Times New Roman" w:cs="Times New Roman"/>
          <w:sz w:val="28"/>
          <w:szCs w:val="28"/>
        </w:rPr>
        <w:br/>
        <w:t>Гирлянда из еловых шишек;</w:t>
      </w:r>
      <w:r w:rsidRPr="00021364">
        <w:rPr>
          <w:rFonts w:ascii="Times New Roman" w:hAnsi="Times New Roman" w:cs="Times New Roman"/>
          <w:sz w:val="28"/>
          <w:szCs w:val="28"/>
        </w:rPr>
        <w:br/>
        <w:t>Участие детей в коллективном творчестве по украшению окон (вырезывание ладошек из бумаги) и групповой комнаты.</w:t>
      </w:r>
      <w:r w:rsidRPr="00021364">
        <w:rPr>
          <w:rFonts w:ascii="Times New Roman" w:hAnsi="Times New Roman" w:cs="Times New Roman"/>
          <w:sz w:val="28"/>
          <w:szCs w:val="28"/>
        </w:rPr>
        <w:br/>
        <w:t>Тематические раскраски.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Беседы</w:t>
      </w:r>
      <w:r w:rsidRPr="00021364">
        <w:rPr>
          <w:rFonts w:ascii="Times New Roman" w:hAnsi="Times New Roman" w:cs="Times New Roman"/>
          <w:sz w:val="28"/>
          <w:szCs w:val="28"/>
        </w:rPr>
        <w:t> «Чтобы не испортить праздник», «Как правильно дарить и получать подарки».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Сюжетно ролевые игры </w:t>
      </w:r>
      <w:r w:rsidRPr="00021364">
        <w:rPr>
          <w:rFonts w:ascii="Times New Roman" w:hAnsi="Times New Roman" w:cs="Times New Roman"/>
          <w:sz w:val="28"/>
          <w:szCs w:val="28"/>
        </w:rPr>
        <w:t>«Новый Год в кругу семьи», «Магазин новогодних подарков».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Просмотр тематических мультфильмов</w:t>
      </w:r>
      <w:r w:rsidRPr="00021364">
        <w:rPr>
          <w:rFonts w:ascii="Times New Roman" w:hAnsi="Times New Roman" w:cs="Times New Roman"/>
          <w:sz w:val="28"/>
          <w:szCs w:val="28"/>
        </w:rPr>
        <w:t>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Физическое развитие 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Подвижные игры:</w:t>
      </w:r>
      <w:r w:rsidRPr="00021364">
        <w:rPr>
          <w:rFonts w:ascii="Times New Roman" w:hAnsi="Times New Roman" w:cs="Times New Roman"/>
          <w:sz w:val="28"/>
          <w:szCs w:val="28"/>
        </w:rPr>
        <w:t> «Снежная баба», «Мороз красный нос», «Два мороза», «Снег, метель, вьюга»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«Зимние забавы»:</w:t>
      </w:r>
      <w:r w:rsidRPr="00021364">
        <w:rPr>
          <w:rFonts w:ascii="Times New Roman" w:hAnsi="Times New Roman" w:cs="Times New Roman"/>
          <w:sz w:val="28"/>
          <w:szCs w:val="28"/>
        </w:rPr>
        <w:t> Эстафеты и состязания на участке по выбору детей, катание на горке, на санках 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Развлекательные новогодние игры</w:t>
      </w:r>
      <w:r w:rsidRPr="00021364">
        <w:rPr>
          <w:rFonts w:ascii="Times New Roman" w:hAnsi="Times New Roman" w:cs="Times New Roman"/>
          <w:sz w:val="28"/>
          <w:szCs w:val="28"/>
        </w:rPr>
        <w:t>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 с родителями:</w:t>
      </w:r>
      <w:r w:rsidRPr="00021364">
        <w:rPr>
          <w:rFonts w:ascii="Times New Roman" w:hAnsi="Times New Roman" w:cs="Times New Roman"/>
          <w:sz w:val="28"/>
          <w:szCs w:val="28"/>
        </w:rPr>
        <w:br/>
        <w:t>1. Инструктаж по технике безопасности «Правила пожарной безопасности при проведении новогодних мероприятий»;</w:t>
      </w:r>
      <w:r w:rsidRPr="00021364">
        <w:rPr>
          <w:rFonts w:ascii="Times New Roman" w:hAnsi="Times New Roman" w:cs="Times New Roman"/>
          <w:sz w:val="28"/>
          <w:szCs w:val="28"/>
        </w:rPr>
        <w:br/>
        <w:t>2. Оформление папки-передвижки: «Зачем детям верить в Деда Мороза» .</w:t>
      </w:r>
      <w:r w:rsidRPr="00021364">
        <w:rPr>
          <w:rFonts w:ascii="Times New Roman" w:hAnsi="Times New Roman" w:cs="Times New Roman"/>
          <w:sz w:val="28"/>
          <w:szCs w:val="28"/>
        </w:rPr>
        <w:br/>
        <w:t>3. Обновление и пополнение информации в родительском уголке;</w:t>
      </w:r>
      <w:r w:rsidRPr="00021364">
        <w:rPr>
          <w:rFonts w:ascii="Times New Roman" w:hAnsi="Times New Roman" w:cs="Times New Roman"/>
          <w:sz w:val="28"/>
          <w:szCs w:val="28"/>
        </w:rPr>
        <w:br/>
        <w:t>4. Изготовление родителями новогодних поделок «Мастерская Деда Мороза»;</w:t>
      </w:r>
      <w:r w:rsidRPr="00021364">
        <w:rPr>
          <w:rFonts w:ascii="Times New Roman" w:hAnsi="Times New Roman" w:cs="Times New Roman"/>
          <w:sz w:val="28"/>
          <w:szCs w:val="28"/>
        </w:rPr>
        <w:br/>
        <w:t>5. Помощь родителей в оформлении новогоднего убранства группы;</w:t>
      </w:r>
      <w:r w:rsidRPr="00021364">
        <w:rPr>
          <w:rFonts w:ascii="Times New Roman" w:hAnsi="Times New Roman" w:cs="Times New Roman"/>
          <w:sz w:val="28"/>
          <w:szCs w:val="28"/>
        </w:rPr>
        <w:br/>
        <w:t>6. Советы родителям по изготовлению карнавальных костюмов для детей;</w:t>
      </w:r>
      <w:r w:rsidRPr="00021364">
        <w:rPr>
          <w:rFonts w:ascii="Times New Roman" w:hAnsi="Times New Roman" w:cs="Times New Roman"/>
          <w:sz w:val="28"/>
          <w:szCs w:val="28"/>
        </w:rPr>
        <w:br/>
        <w:t>7. Оформление новогодних подарков детям.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III этап - Заключительный </w:t>
      </w:r>
      <w:r w:rsidRPr="00021364">
        <w:rPr>
          <w:rFonts w:ascii="Times New Roman" w:hAnsi="Times New Roman" w:cs="Times New Roman"/>
          <w:sz w:val="28"/>
          <w:szCs w:val="28"/>
        </w:rPr>
        <w:br/>
        <w:t>1. Участие подготовительной группы в конкурсе новогодних поделок «Мастерская Деда Мороза»;</w:t>
      </w:r>
      <w:r w:rsidRPr="00021364">
        <w:rPr>
          <w:rFonts w:ascii="Times New Roman" w:hAnsi="Times New Roman" w:cs="Times New Roman"/>
          <w:sz w:val="28"/>
          <w:szCs w:val="28"/>
        </w:rPr>
        <w:br/>
        <w:t>2. Участие подготовительной группы в конкурсе «Лучшее новогоднее оформление группы»</w:t>
      </w:r>
      <w:r w:rsidRPr="00021364">
        <w:rPr>
          <w:rFonts w:ascii="Times New Roman" w:hAnsi="Times New Roman" w:cs="Times New Roman"/>
          <w:sz w:val="28"/>
          <w:szCs w:val="28"/>
        </w:rPr>
        <w:br/>
        <w:t>3. Новогодний праздник.</w:t>
      </w:r>
      <w:r w:rsidRPr="00021364">
        <w:rPr>
          <w:rFonts w:ascii="Times New Roman" w:hAnsi="Times New Roman" w:cs="Times New Roman"/>
          <w:sz w:val="28"/>
          <w:szCs w:val="28"/>
        </w:rPr>
        <w:br/>
        <w:t>4. Обсуждение с детьми результатов коллективной работы, релаксация.</w:t>
      </w:r>
      <w:r w:rsidRPr="00021364">
        <w:rPr>
          <w:rFonts w:ascii="Times New Roman" w:hAnsi="Times New Roman" w:cs="Times New Roman"/>
          <w:sz w:val="28"/>
          <w:szCs w:val="28"/>
        </w:rPr>
        <w:br/>
        <w:t>5. Подведение итогов проекта. Презентация проекта.</w:t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  <w:r w:rsidRPr="00021364">
        <w:rPr>
          <w:rFonts w:ascii="Times New Roman" w:hAnsi="Times New Roman" w:cs="Times New Roman"/>
          <w:sz w:val="28"/>
          <w:szCs w:val="28"/>
        </w:rPr>
        <w:br/>
      </w:r>
    </w:p>
    <w:p w:rsidR="00181E32" w:rsidRPr="00021364" w:rsidRDefault="00181E32" w:rsidP="00021364">
      <w:pPr>
        <w:rPr>
          <w:rFonts w:ascii="Times New Roman" w:hAnsi="Times New Roman" w:cs="Times New Roman"/>
          <w:sz w:val="28"/>
          <w:szCs w:val="28"/>
        </w:rPr>
      </w:pPr>
    </w:p>
    <w:sectPr w:rsidR="00181E32" w:rsidRPr="00021364" w:rsidSect="0018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364"/>
    <w:rsid w:val="00021364"/>
    <w:rsid w:val="00181E32"/>
    <w:rsid w:val="004A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9069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dcterms:created xsi:type="dcterms:W3CDTF">2018-01-18T05:32:00Z</dcterms:created>
  <dcterms:modified xsi:type="dcterms:W3CDTF">2018-01-18T05:34:00Z</dcterms:modified>
</cp:coreProperties>
</file>