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B5" w:rsidRPr="00F84FFE" w:rsidRDefault="00F84FFE" w:rsidP="00F84F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FFE">
        <w:rPr>
          <w:rFonts w:ascii="Times New Roman" w:hAnsi="Times New Roman" w:cs="Times New Roman"/>
          <w:b/>
          <w:sz w:val="28"/>
          <w:szCs w:val="28"/>
        </w:rPr>
        <w:t>Информация для родителей</w:t>
      </w:r>
    </w:p>
    <w:p w:rsidR="00F84FFE" w:rsidRDefault="00F84FFE" w:rsidP="00F84F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FFE">
        <w:rPr>
          <w:rFonts w:ascii="Times New Roman" w:hAnsi="Times New Roman" w:cs="Times New Roman"/>
          <w:b/>
          <w:sz w:val="28"/>
          <w:szCs w:val="28"/>
        </w:rPr>
        <w:t>Гр. Ромашка</w:t>
      </w:r>
    </w:p>
    <w:p w:rsidR="00F84FFE" w:rsidRPr="00F84FFE" w:rsidRDefault="00F84FFE" w:rsidP="00F84F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4FFE">
        <w:rPr>
          <w:rFonts w:ascii="Times New Roman" w:hAnsi="Times New Roman" w:cs="Times New Roman"/>
          <w:b/>
          <w:i/>
          <w:sz w:val="28"/>
          <w:szCs w:val="28"/>
        </w:rPr>
        <w:t>Упрямство и капризы</w:t>
      </w:r>
    </w:p>
    <w:p w:rsidR="00F84FFE" w:rsidRDefault="00F84FFE" w:rsidP="00F84F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96E" w:rsidRDefault="00F84FFE" w:rsidP="008D5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FFE">
        <w:rPr>
          <w:rFonts w:ascii="Times New Roman" w:eastAsia="Times New Roman" w:hAnsi="Times New Roman" w:cs="Times New Roman"/>
          <w:color w:val="000000"/>
          <w:sz w:val="28"/>
          <w:szCs w:val="28"/>
        </w:rPr>
        <w:t>Упрямство и капризы  у детей нередкое явление.</w:t>
      </w:r>
      <w:r w:rsidR="00B1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Иногда встречаются жалобы толь</w:t>
      </w:r>
      <w:r w:rsidRPr="00F84FFE">
        <w:rPr>
          <w:rFonts w:ascii="Times New Roman" w:eastAsia="Times New Roman" w:hAnsi="Times New Roman" w:cs="Times New Roman"/>
          <w:color w:val="000000"/>
          <w:sz w:val="28"/>
          <w:szCs w:val="28"/>
        </w:rPr>
        <w:t>ко на упря</w:t>
      </w:r>
      <w:r w:rsidR="008D596E">
        <w:rPr>
          <w:rFonts w:ascii="Times New Roman" w:eastAsia="Times New Roman" w:hAnsi="Times New Roman" w:cs="Times New Roman"/>
          <w:color w:val="000000"/>
          <w:sz w:val="28"/>
          <w:szCs w:val="28"/>
        </w:rPr>
        <w:t>мство, иногда — только на капри</w:t>
      </w:r>
      <w:r w:rsidRPr="00F84FFE">
        <w:rPr>
          <w:rFonts w:ascii="Times New Roman" w:eastAsia="Times New Roman" w:hAnsi="Times New Roman" w:cs="Times New Roman"/>
          <w:color w:val="000000"/>
          <w:sz w:val="28"/>
          <w:szCs w:val="28"/>
        </w:rPr>
        <w:t>зы, а бывает</w:t>
      </w:r>
      <w:r w:rsidR="008D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на то и другое. Они могут че</w:t>
      </w:r>
      <w:r w:rsidRPr="00F84FFE">
        <w:rPr>
          <w:rFonts w:ascii="Times New Roman" w:eastAsia="Times New Roman" w:hAnsi="Times New Roman" w:cs="Times New Roman"/>
          <w:color w:val="000000"/>
          <w:sz w:val="28"/>
          <w:szCs w:val="28"/>
        </w:rPr>
        <w:t>редоваться у одного и того же ребенка в разном возрасте. Чаще всего упрямство проявляется у детей в резкой форме в 2,5 — 3 год</w:t>
      </w:r>
      <w:r w:rsidR="00B15F4F">
        <w:rPr>
          <w:rFonts w:ascii="Times New Roman" w:eastAsia="Times New Roman" w:hAnsi="Times New Roman" w:cs="Times New Roman"/>
          <w:color w:val="000000"/>
          <w:sz w:val="28"/>
          <w:szCs w:val="28"/>
        </w:rPr>
        <w:t>а, в дальнейшем поведение норма</w:t>
      </w:r>
      <w:r w:rsidRPr="00F84FFE">
        <w:rPr>
          <w:rFonts w:ascii="Times New Roman" w:eastAsia="Times New Roman" w:hAnsi="Times New Roman" w:cs="Times New Roman"/>
          <w:color w:val="000000"/>
          <w:sz w:val="28"/>
          <w:szCs w:val="28"/>
        </w:rPr>
        <w:t>лизуется,</w:t>
      </w:r>
      <w:r w:rsidR="00B1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лишь иногда наблюдается «вто</w:t>
      </w:r>
      <w:r w:rsidRPr="00F84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рая волна» упрямства </w:t>
      </w:r>
      <w:r w:rsidR="008A5D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ребенка </w:t>
      </w:r>
      <w:r w:rsidRPr="00F84FFE">
        <w:rPr>
          <w:rFonts w:ascii="Times New Roman" w:eastAsia="Times New Roman" w:hAnsi="Times New Roman" w:cs="Times New Roman"/>
          <w:color w:val="000000"/>
          <w:sz w:val="28"/>
          <w:szCs w:val="28"/>
        </w:rPr>
        <w:t>в 5 лет.</w:t>
      </w:r>
      <w:r w:rsidRPr="008D596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D596E" w:rsidRDefault="00F84FFE" w:rsidP="008D5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FFE">
        <w:rPr>
          <w:rFonts w:ascii="Times New Roman" w:eastAsia="Times New Roman" w:hAnsi="Times New Roman" w:cs="Times New Roman"/>
          <w:color w:val="000000"/>
          <w:sz w:val="28"/>
          <w:szCs w:val="28"/>
        </w:rPr>
        <w:t>Капризность же обычно развивается начиная с 4 лет и во многом определяет поведение ребенка в средне</w:t>
      </w:r>
      <w:r w:rsidR="008D596E">
        <w:rPr>
          <w:rFonts w:ascii="Times New Roman" w:eastAsia="Times New Roman" w:hAnsi="Times New Roman" w:cs="Times New Roman"/>
          <w:color w:val="000000"/>
          <w:sz w:val="28"/>
          <w:szCs w:val="28"/>
        </w:rPr>
        <w:t>м и даже старшем дошкольном воз</w:t>
      </w:r>
      <w:r w:rsidRPr="00F84FFE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расте.</w:t>
      </w:r>
    </w:p>
    <w:p w:rsidR="008D596E" w:rsidRDefault="00F84FFE" w:rsidP="008D5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упрямство, и капризы — две стороны одного и того же нарушения - проявление трудностей социализации: у детей более сильных это выражается в упрямстве, </w:t>
      </w:r>
      <w:proofErr w:type="gramStart"/>
      <w:r w:rsidRPr="00F84FF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="00B1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FFE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8D596E">
        <w:rPr>
          <w:rFonts w:ascii="Times New Roman" w:eastAsia="Times New Roman" w:hAnsi="Times New Roman" w:cs="Times New Roman"/>
          <w:color w:val="000000"/>
          <w:sz w:val="28"/>
          <w:szCs w:val="28"/>
        </w:rPr>
        <w:t>абых — в капризах. Разберемся в при</w:t>
      </w:r>
      <w:r w:rsidRPr="00F84FFE">
        <w:rPr>
          <w:rFonts w:ascii="Times New Roman" w:eastAsia="Times New Roman" w:hAnsi="Times New Roman" w:cs="Times New Roman"/>
          <w:color w:val="000000"/>
          <w:sz w:val="28"/>
          <w:szCs w:val="28"/>
        </w:rPr>
        <w:t>чинах появления и особенностях этих неприятных нарушений поведения ребенка.</w:t>
      </w:r>
    </w:p>
    <w:p w:rsidR="00F84FFE" w:rsidRPr="00F84FFE" w:rsidRDefault="00F84FFE" w:rsidP="008D5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FF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</w:t>
      </w:r>
      <w:r w:rsidR="008D596E">
        <w:rPr>
          <w:rFonts w:ascii="Times New Roman" w:eastAsia="Times New Roman" w:hAnsi="Times New Roman" w:cs="Times New Roman"/>
          <w:color w:val="000000"/>
          <w:sz w:val="28"/>
          <w:szCs w:val="28"/>
        </w:rPr>
        <w:t>аясь в обществе, ребенок овладе</w:t>
      </w:r>
      <w:r w:rsidRPr="00F84FFE">
        <w:rPr>
          <w:rFonts w:ascii="Times New Roman" w:eastAsia="Times New Roman" w:hAnsi="Times New Roman" w:cs="Times New Roman"/>
          <w:color w:val="000000"/>
          <w:sz w:val="28"/>
          <w:szCs w:val="28"/>
        </w:rPr>
        <w:t>вает определенными способами поведения, взаимоотн</w:t>
      </w:r>
      <w:r w:rsidR="008D596E"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ошений с людьми, усваивает уста</w:t>
      </w:r>
      <w:r w:rsidRPr="00F84FFE">
        <w:rPr>
          <w:rFonts w:ascii="Times New Roman" w:eastAsia="Times New Roman" w:hAnsi="Times New Roman" w:cs="Times New Roman"/>
          <w:color w:val="000000"/>
          <w:sz w:val="28"/>
          <w:szCs w:val="28"/>
        </w:rPr>
        <w:t>новленные нормы. Данный процесс и носит</w:t>
      </w:r>
      <w:r w:rsidR="008D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FFE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</w:t>
      </w:r>
      <w:r w:rsidR="008D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социализации. </w:t>
      </w:r>
      <w:r w:rsidRPr="00F84FF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8D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FFE"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 w:rsidR="008D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FF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 развития малыша в</w:t>
      </w:r>
      <w:r w:rsidR="008D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FF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первую очередь</w:t>
      </w:r>
      <w:r w:rsidR="008D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FFE">
        <w:rPr>
          <w:rFonts w:ascii="Times New Roman" w:eastAsia="Times New Roman" w:hAnsi="Times New Roman" w:cs="Times New Roman"/>
          <w:color w:val="000000"/>
          <w:sz w:val="28"/>
          <w:szCs w:val="28"/>
        </w:rPr>
        <w:t>сказываются особенности семьи — первого коллектива в жизни ребенка. Личность родителей, взаимоотношения  в семье, требования, предъявляемые к ребе</w:t>
      </w:r>
      <w:r w:rsidR="00B0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нку, их согласованность, умение </w:t>
      </w:r>
      <w:r w:rsidRPr="00F84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учитывать возрастные </w:t>
      </w:r>
      <w:r w:rsidR="00B0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F84FFE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</w:t>
      </w:r>
      <w:r w:rsidR="00B0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FFE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ребенка — вот основные факторы, определяющие характер  социального развития маленького человека.</w:t>
      </w:r>
    </w:p>
    <w:p w:rsidR="00F84FFE" w:rsidRPr="008D596E" w:rsidRDefault="00F84FFE" w:rsidP="008D59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96E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="00B01007">
        <w:rPr>
          <w:rFonts w:ascii="Times New Roman" w:hAnsi="Times New Roman" w:cs="Times New Roman"/>
          <w:color w:val="000000"/>
          <w:sz w:val="28"/>
          <w:szCs w:val="28"/>
        </w:rPr>
        <w:t>выявил опыт и исследования ученых</w:t>
      </w:r>
      <w:r w:rsidRPr="008D596E">
        <w:rPr>
          <w:rFonts w:ascii="Times New Roman" w:hAnsi="Times New Roman" w:cs="Times New Roman"/>
          <w:color w:val="000000"/>
          <w:sz w:val="28"/>
          <w:szCs w:val="28"/>
        </w:rPr>
        <w:t>, на упрямство детей жалуются главным образом те родители, которые всегда требуют от</w:t>
      </w:r>
      <w:r w:rsidR="00B01007">
        <w:rPr>
          <w:rFonts w:ascii="Times New Roman" w:hAnsi="Times New Roman" w:cs="Times New Roman"/>
          <w:color w:val="000000"/>
          <w:sz w:val="28"/>
          <w:szCs w:val="28"/>
        </w:rPr>
        <w:t xml:space="preserve"> своих детей немедленного и без</w:t>
      </w:r>
      <w:r w:rsidRPr="008D596E">
        <w:rPr>
          <w:rFonts w:ascii="Times New Roman" w:hAnsi="Times New Roman" w:cs="Times New Roman"/>
          <w:color w:val="000000"/>
          <w:sz w:val="28"/>
          <w:szCs w:val="28"/>
        </w:rPr>
        <w:t>оговорочного повиновения. П</w:t>
      </w:r>
      <w:r w:rsidR="00B15F4F">
        <w:rPr>
          <w:rFonts w:ascii="Times New Roman" w:hAnsi="Times New Roman" w:cs="Times New Roman"/>
          <w:color w:val="000000"/>
          <w:sz w:val="28"/>
          <w:szCs w:val="28"/>
        </w:rPr>
        <w:t>ри этом малей</w:t>
      </w:r>
      <w:r w:rsidRPr="008D596E">
        <w:rPr>
          <w:rFonts w:ascii="Times New Roman" w:hAnsi="Times New Roman" w:cs="Times New Roman"/>
          <w:color w:val="000000"/>
          <w:sz w:val="28"/>
          <w:szCs w:val="28"/>
        </w:rPr>
        <w:t>шее промедление в выполнении требования или неудача ребенка, а уж тем более его отказ по</w:t>
      </w:r>
      <w:r w:rsidR="00B15F4F">
        <w:rPr>
          <w:rFonts w:ascii="Times New Roman" w:hAnsi="Times New Roman" w:cs="Times New Roman"/>
          <w:color w:val="000000"/>
          <w:sz w:val="28"/>
          <w:szCs w:val="28"/>
        </w:rPr>
        <w:t>дчиниться они склонны рассматри</w:t>
      </w:r>
      <w:r w:rsidRPr="008D596E">
        <w:rPr>
          <w:rFonts w:ascii="Times New Roman" w:hAnsi="Times New Roman" w:cs="Times New Roman"/>
          <w:color w:val="000000"/>
          <w:sz w:val="28"/>
          <w:szCs w:val="28"/>
        </w:rPr>
        <w:t>вать как некую злонамеренность, протест и считают</w:t>
      </w:r>
      <w:r w:rsidR="00B15F4F">
        <w:rPr>
          <w:rFonts w:ascii="Times New Roman" w:hAnsi="Times New Roman" w:cs="Times New Roman"/>
          <w:color w:val="000000"/>
          <w:sz w:val="28"/>
          <w:szCs w:val="28"/>
        </w:rPr>
        <w:t xml:space="preserve"> своим долгом это упрямство сло</w:t>
      </w:r>
      <w:r w:rsidRPr="008D596E">
        <w:rPr>
          <w:rFonts w:ascii="Times New Roman" w:hAnsi="Times New Roman" w:cs="Times New Roman"/>
          <w:color w:val="000000"/>
          <w:sz w:val="28"/>
          <w:szCs w:val="28"/>
        </w:rPr>
        <w:t>мить, перебороть. Такие родители относятся к «упрямству» малыша очень эмоционально, волнуются, приходят в ярость, но не дела</w:t>
      </w:r>
      <w:r w:rsidR="00B15F4F">
        <w:rPr>
          <w:rFonts w:ascii="Times New Roman" w:hAnsi="Times New Roman" w:cs="Times New Roman"/>
          <w:color w:val="000000"/>
          <w:sz w:val="28"/>
          <w:szCs w:val="28"/>
        </w:rPr>
        <w:t>ют никаких попыток разумно разо</w:t>
      </w:r>
      <w:r w:rsidRPr="008D596E">
        <w:rPr>
          <w:rFonts w:ascii="Times New Roman" w:hAnsi="Times New Roman" w:cs="Times New Roman"/>
          <w:color w:val="000000"/>
          <w:sz w:val="28"/>
          <w:szCs w:val="28"/>
        </w:rPr>
        <w:t xml:space="preserve">браться в возникшей ситуации и разрешить конфликт приемлемым </w:t>
      </w:r>
      <w:r w:rsidR="00B01007" w:rsidRPr="008D596E">
        <w:rPr>
          <w:rFonts w:ascii="Times New Roman" w:hAnsi="Times New Roman" w:cs="Times New Roman"/>
          <w:color w:val="000000"/>
          <w:sz w:val="28"/>
          <w:szCs w:val="28"/>
        </w:rPr>
        <w:t xml:space="preserve">путем </w:t>
      </w:r>
      <w:r w:rsidRPr="008D596E">
        <w:rPr>
          <w:rFonts w:ascii="Times New Roman" w:hAnsi="Times New Roman" w:cs="Times New Roman"/>
          <w:color w:val="000000"/>
          <w:sz w:val="28"/>
          <w:szCs w:val="28"/>
        </w:rPr>
        <w:t>для обеих сторон.</w:t>
      </w:r>
    </w:p>
    <w:p w:rsidR="00B15F4F" w:rsidRDefault="00B15F4F" w:rsidP="008D5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Фактически они вступают в аффек</w:t>
      </w:r>
      <w:r w:rsidR="00F84FFE" w:rsidRPr="00F84FFE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тивное</w:t>
      </w:r>
      <w:r w:rsidR="00B0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4FFE" w:rsidRPr="00F84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«сражение» с ребенком, никогда ему не уступают, стараясь «переупрямить» и во что бы то ни стало  добиться подчинения, т. е. применяют ту же самую тактику, что и ребенок.</w:t>
      </w:r>
    </w:p>
    <w:p w:rsidR="00F84FFE" w:rsidRDefault="00F84FFE" w:rsidP="008D5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правило, это ведет лишь к усилению конфликта и закреплению упрямства как формы </w:t>
      </w:r>
      <w:r w:rsidR="00B15F4F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 ребенка, причем посте</w:t>
      </w:r>
      <w:r w:rsidRPr="00F84FFE">
        <w:rPr>
          <w:rFonts w:ascii="Times New Roman" w:eastAsia="Times New Roman" w:hAnsi="Times New Roman" w:cs="Times New Roman"/>
          <w:color w:val="000000"/>
          <w:sz w:val="28"/>
          <w:szCs w:val="28"/>
        </w:rPr>
        <w:t>пенно о</w:t>
      </w:r>
      <w:r w:rsidR="00B15F4F">
        <w:rPr>
          <w:rFonts w:ascii="Times New Roman" w:eastAsia="Times New Roman" w:hAnsi="Times New Roman" w:cs="Times New Roman"/>
          <w:color w:val="000000"/>
          <w:sz w:val="28"/>
          <w:szCs w:val="28"/>
        </w:rPr>
        <w:t>но «обогащается» все новыми раз</w:t>
      </w:r>
      <w:r w:rsidRPr="00F84FFE">
        <w:rPr>
          <w:rFonts w:ascii="Times New Roman" w:eastAsia="Times New Roman" w:hAnsi="Times New Roman" w:cs="Times New Roman"/>
          <w:color w:val="000000"/>
          <w:sz w:val="28"/>
          <w:szCs w:val="28"/>
        </w:rPr>
        <w:t>новидностями, которые малыш усваивает от упрямой ма</w:t>
      </w:r>
      <w:r w:rsidR="00B15F4F">
        <w:rPr>
          <w:rFonts w:ascii="Times New Roman" w:eastAsia="Times New Roman" w:hAnsi="Times New Roman" w:cs="Times New Roman"/>
          <w:color w:val="000000"/>
          <w:sz w:val="28"/>
          <w:szCs w:val="28"/>
        </w:rPr>
        <w:t>тери. Кончается это плохо: силь</w:t>
      </w:r>
      <w:r w:rsidRPr="00F84FFE">
        <w:rPr>
          <w:rFonts w:ascii="Times New Roman" w:eastAsia="Times New Roman" w:hAnsi="Times New Roman" w:cs="Times New Roman"/>
          <w:color w:val="000000"/>
          <w:sz w:val="28"/>
          <w:szCs w:val="28"/>
        </w:rPr>
        <w:t>ный, энергичный ребенок иногда может «добиться победы» в этой изнурительной борьбе и тогда постепенно превращается в семейного тирана с ярко выраженными эгоистическими чертами характера: он ни с кем не считается и старается добиваться своего всегда, во всем и со всеми, не пытаясь никого понять. Нередко у таких детей наблюдается агрессивность, жестокое пове</w:t>
      </w:r>
      <w:r w:rsidR="00B15F4F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F84FFE">
        <w:rPr>
          <w:rFonts w:ascii="Times New Roman" w:eastAsia="Times New Roman" w:hAnsi="Times New Roman" w:cs="Times New Roman"/>
          <w:color w:val="000000"/>
          <w:sz w:val="28"/>
          <w:szCs w:val="28"/>
        </w:rPr>
        <w:t>ние п</w:t>
      </w:r>
      <w:r w:rsidR="00B15F4F">
        <w:rPr>
          <w:rFonts w:ascii="Times New Roman" w:eastAsia="Times New Roman" w:hAnsi="Times New Roman" w:cs="Times New Roman"/>
          <w:color w:val="000000"/>
          <w:sz w:val="28"/>
          <w:szCs w:val="28"/>
        </w:rPr>
        <w:t>о отношению к сверстникам, осме</w:t>
      </w:r>
      <w:r w:rsidRPr="00F84FFE">
        <w:rPr>
          <w:rFonts w:ascii="Times New Roman" w:eastAsia="Times New Roman" w:hAnsi="Times New Roman" w:cs="Times New Roman"/>
          <w:color w:val="000000"/>
          <w:sz w:val="28"/>
          <w:szCs w:val="28"/>
        </w:rPr>
        <w:t>ливающимся их ослушаться, выраженное стремлени</w:t>
      </w:r>
      <w:r w:rsidR="00B15F4F">
        <w:rPr>
          <w:rFonts w:ascii="Times New Roman" w:eastAsia="Times New Roman" w:hAnsi="Times New Roman" w:cs="Times New Roman"/>
          <w:color w:val="000000"/>
          <w:sz w:val="28"/>
          <w:szCs w:val="28"/>
        </w:rPr>
        <w:t>е, во что бы то ни стало главен</w:t>
      </w:r>
      <w:r w:rsidR="00B01007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ствовать в группе сверстников</w:t>
      </w:r>
      <w:r w:rsidR="00B15F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4FFE" w:rsidRPr="008D596E" w:rsidRDefault="00F84FFE" w:rsidP="008D596E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8D59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Отношения с родителями у таких детей остаю</w:t>
      </w:r>
      <w:r w:rsidR="00B15F4F">
        <w:rPr>
          <w:rFonts w:ascii="Times New Roman" w:hAnsi="Times New Roman" w:cs="Times New Roman"/>
          <w:color w:val="000000"/>
          <w:sz w:val="28"/>
          <w:szCs w:val="28"/>
        </w:rPr>
        <w:t>тся на всю жизнь омрачены их вы</w:t>
      </w:r>
      <w:r w:rsidRPr="008D596E">
        <w:rPr>
          <w:rFonts w:ascii="Times New Roman" w:hAnsi="Times New Roman" w:cs="Times New Roman"/>
          <w:color w:val="000000"/>
          <w:sz w:val="28"/>
          <w:szCs w:val="28"/>
        </w:rPr>
        <w:t>нужде</w:t>
      </w:r>
      <w:r w:rsidR="00B15F4F">
        <w:rPr>
          <w:rFonts w:ascii="Times New Roman" w:hAnsi="Times New Roman" w:cs="Times New Roman"/>
          <w:color w:val="000000"/>
          <w:sz w:val="28"/>
          <w:szCs w:val="28"/>
        </w:rPr>
        <w:t>нным подчиненным положением, ли</w:t>
      </w:r>
      <w:r w:rsidRPr="008D596E">
        <w:rPr>
          <w:rFonts w:ascii="Times New Roman" w:hAnsi="Times New Roman" w:cs="Times New Roman"/>
          <w:color w:val="000000"/>
          <w:sz w:val="28"/>
          <w:szCs w:val="28"/>
        </w:rPr>
        <w:t>шены непосредственной эмоциональной близости. Дети страдают от недостатка любви и нежности, так как не в состоянии понять</w:t>
      </w:r>
      <w:r w:rsidR="00B01007">
        <w:rPr>
          <w:rFonts w:ascii="Times New Roman" w:hAnsi="Times New Roman" w:cs="Times New Roman"/>
          <w:color w:val="000000"/>
          <w:sz w:val="28"/>
          <w:szCs w:val="28"/>
        </w:rPr>
        <w:t>, что родители о них заботятся таким образом</w:t>
      </w:r>
      <w:r w:rsidR="00B15F4F">
        <w:rPr>
          <w:rFonts w:ascii="Times New Roman" w:hAnsi="Times New Roman" w:cs="Times New Roman"/>
          <w:color w:val="000000"/>
          <w:sz w:val="28"/>
          <w:szCs w:val="28"/>
        </w:rPr>
        <w:t>. Это определяет и даль</w:t>
      </w:r>
      <w:r w:rsidRPr="008D596E">
        <w:rPr>
          <w:rFonts w:ascii="Times New Roman" w:hAnsi="Times New Roman" w:cs="Times New Roman"/>
          <w:color w:val="000000"/>
          <w:sz w:val="28"/>
          <w:szCs w:val="28"/>
        </w:rPr>
        <w:t>нейшее социальное поведение ребенка — неуверенность в себе, неумение найти место в коллективе, трудности при попытках подружиться   со  сверстниками,   страх     перед воспитателем в детском саду, а позднее — перед школьным учителем.</w:t>
      </w:r>
      <w:r w:rsidRPr="008D596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D596E" w:rsidRPr="008D596E" w:rsidRDefault="008D596E" w:rsidP="008D5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96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</w:t>
      </w:r>
      <w:r w:rsidR="00B1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проявления упрямства не случай</w:t>
      </w:r>
      <w:r w:rsidRPr="008D596E">
        <w:rPr>
          <w:rFonts w:ascii="Times New Roman" w:eastAsia="Times New Roman" w:hAnsi="Times New Roman" w:cs="Times New Roman"/>
          <w:color w:val="000000"/>
          <w:sz w:val="28"/>
          <w:szCs w:val="28"/>
        </w:rPr>
        <w:t>но обнаруживаются у совсем маленьких детей — в возрасте 2—3 лет. Именно в этот период у ребенка резко возрастает активность, самостоятельность, настойчивость в достижении своих, пусть даже самых не замысловатых желаний. В это время малыш уже может иметь собственное мнение, не всегда совпадающее с мнением родителей, и пытает</w:t>
      </w:r>
      <w:r w:rsidR="00B15F4F">
        <w:rPr>
          <w:rFonts w:ascii="Times New Roman" w:eastAsia="Times New Roman" w:hAnsi="Times New Roman" w:cs="Times New Roman"/>
          <w:color w:val="000000"/>
          <w:sz w:val="28"/>
          <w:szCs w:val="28"/>
        </w:rPr>
        <w:t>ся его отстаивать. Одним из спо</w:t>
      </w:r>
      <w:r w:rsidRPr="008D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собов </w:t>
      </w:r>
      <w:r w:rsidR="00B15F4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настоять на своем является и уп</w:t>
      </w:r>
      <w:r w:rsidRPr="008D596E">
        <w:rPr>
          <w:rFonts w:ascii="Times New Roman" w:eastAsia="Times New Roman" w:hAnsi="Times New Roman" w:cs="Times New Roman"/>
          <w:color w:val="000000"/>
          <w:sz w:val="28"/>
          <w:szCs w:val="28"/>
        </w:rPr>
        <w:t>рямство — первая попытка самоутверждения. </w:t>
      </w:r>
    </w:p>
    <w:p w:rsidR="008D596E" w:rsidRPr="008D596E" w:rsidRDefault="008D596E" w:rsidP="008D5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96E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Тактика родителей в этот период должна сводиться к терпеливому и настойчивому, но мягкому по форме приобщению ребенка к прави</w:t>
      </w:r>
      <w:r w:rsidR="00B15F4F">
        <w:rPr>
          <w:rFonts w:ascii="Times New Roman" w:eastAsia="Times New Roman" w:hAnsi="Times New Roman" w:cs="Times New Roman"/>
          <w:color w:val="000000"/>
          <w:sz w:val="28"/>
          <w:szCs w:val="28"/>
        </w:rPr>
        <w:t>лам и нормам, принятым в челове</w:t>
      </w:r>
      <w:r w:rsidRPr="008D596E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ческом об</w:t>
      </w:r>
      <w:r w:rsidR="00B15F4F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ществе. От окружающих его взрос</w:t>
      </w:r>
      <w:r w:rsidRPr="008D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лых малыш усваивает правильные способы действий с предметами: из чашки пьют, а стучать ею по столу или сбрасывать на пол нельзя; кошку можно гладить, но нельзя дергать за </w:t>
      </w:r>
      <w:r w:rsidR="006945E0">
        <w:rPr>
          <w:rFonts w:ascii="Times New Roman" w:eastAsia="Times New Roman" w:hAnsi="Times New Roman" w:cs="Times New Roman"/>
          <w:color w:val="000000"/>
          <w:sz w:val="28"/>
          <w:szCs w:val="28"/>
        </w:rPr>
        <w:t>хвост; книгу можно листать, рас</w:t>
      </w:r>
      <w:r w:rsidRPr="008D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сматривать в ней картинки, но нельзя рвать. В общении </w:t>
      </w:r>
      <w:proofErr w:type="gramStart"/>
      <w:r w:rsidRPr="008D596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8D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</w:t>
      </w:r>
      <w:r w:rsidR="006945E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D5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уясняет </w:t>
      </w:r>
      <w:r w:rsidR="00B15F4F">
        <w:rPr>
          <w:rFonts w:ascii="Times New Roman" w:eastAsia="Times New Roman" w:hAnsi="Times New Roman" w:cs="Times New Roman"/>
          <w:color w:val="000000"/>
          <w:sz w:val="28"/>
          <w:szCs w:val="28"/>
        </w:rPr>
        <w:t>и первые пра</w:t>
      </w:r>
      <w:r w:rsidRPr="008D596E">
        <w:rPr>
          <w:rFonts w:ascii="Times New Roman" w:eastAsia="Times New Roman" w:hAnsi="Times New Roman" w:cs="Times New Roman"/>
          <w:color w:val="000000"/>
          <w:sz w:val="28"/>
          <w:szCs w:val="28"/>
        </w:rPr>
        <w:t>вила пов</w:t>
      </w:r>
      <w:r w:rsidR="00B15F4F"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 с людьми: можно рассчиты</w:t>
      </w:r>
      <w:r w:rsidRPr="008D596E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на помощь взрослых, если их об этом попросить, но нельзя добиваться своего криком, плачем и т. п. Умелое поведение родителей помогает малышу научиться вести себя как положено в разных ситуациях, дает ему возможность овладеть необходимыми навыками: самостоятельно есть, одеваться, проситься</w:t>
      </w:r>
      <w:r w:rsidR="00694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туалет и </w:t>
      </w:r>
      <w:r w:rsidRPr="008D596E">
        <w:rPr>
          <w:rFonts w:ascii="Times New Roman" w:eastAsia="Times New Roman" w:hAnsi="Times New Roman" w:cs="Times New Roman"/>
          <w:color w:val="000000"/>
          <w:sz w:val="28"/>
          <w:szCs w:val="28"/>
        </w:rPr>
        <w:t>т. д.</w:t>
      </w:r>
    </w:p>
    <w:p w:rsidR="008D596E" w:rsidRPr="008D596E" w:rsidRDefault="008D596E" w:rsidP="008D59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96E">
        <w:rPr>
          <w:rFonts w:ascii="Times New Roman" w:hAnsi="Times New Roman" w:cs="Times New Roman"/>
          <w:color w:val="000000"/>
          <w:sz w:val="28"/>
          <w:szCs w:val="28"/>
        </w:rPr>
        <w:t>Прави</w:t>
      </w:r>
      <w:r w:rsidR="00B15F4F">
        <w:rPr>
          <w:rFonts w:ascii="Times New Roman" w:hAnsi="Times New Roman" w:cs="Times New Roman"/>
          <w:color w:val="000000"/>
          <w:sz w:val="28"/>
          <w:szCs w:val="28"/>
        </w:rPr>
        <w:t>льная организация взрослыми жиз</w:t>
      </w:r>
      <w:r w:rsidRPr="008D596E">
        <w:rPr>
          <w:rFonts w:ascii="Times New Roman" w:hAnsi="Times New Roman" w:cs="Times New Roman"/>
          <w:color w:val="000000"/>
          <w:sz w:val="28"/>
          <w:szCs w:val="28"/>
        </w:rPr>
        <w:t>ни ребен</w:t>
      </w:r>
      <w:r w:rsidR="00B15F4F">
        <w:rPr>
          <w:rFonts w:ascii="Times New Roman" w:hAnsi="Times New Roman" w:cs="Times New Roman"/>
          <w:color w:val="000000"/>
          <w:sz w:val="28"/>
          <w:szCs w:val="28"/>
        </w:rPr>
        <w:t>ка уменьшает вероятность появле</w:t>
      </w:r>
      <w:r w:rsidRPr="008D596E">
        <w:rPr>
          <w:rFonts w:ascii="Times New Roman" w:hAnsi="Times New Roman" w:cs="Times New Roman"/>
          <w:color w:val="000000"/>
          <w:sz w:val="28"/>
          <w:szCs w:val="28"/>
        </w:rPr>
        <w:t>ния у него нежелательных реакций, в том числе и упрямства.</w:t>
      </w:r>
    </w:p>
    <w:p w:rsidR="008D596E" w:rsidRDefault="008D596E" w:rsidP="008D59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целом же для искоренения и упрямства и капризов необходимо осознанное изменение поведения взрослых, так как корни этих качеств находятся не в ребёнке, а именно в родителях. Искать же источник упрямства и капризов только в ребёнке бесполезно.</w:t>
      </w:r>
    </w:p>
    <w:p w:rsidR="008E5453" w:rsidRDefault="008E5453" w:rsidP="008D59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5453" w:rsidRPr="008D596E" w:rsidRDefault="008E5453" w:rsidP="008E54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Скоробогатова Т.Н.</w:t>
      </w:r>
    </w:p>
    <w:sectPr w:rsidR="008E5453" w:rsidRPr="008D596E" w:rsidSect="00F84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4FFE"/>
    <w:rsid w:val="00123440"/>
    <w:rsid w:val="002535B5"/>
    <w:rsid w:val="006945E0"/>
    <w:rsid w:val="008A5D3D"/>
    <w:rsid w:val="008D596E"/>
    <w:rsid w:val="008E5453"/>
    <w:rsid w:val="00B01007"/>
    <w:rsid w:val="00B15F4F"/>
    <w:rsid w:val="00F8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4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2016-12-09T06:24:00Z</dcterms:created>
  <dcterms:modified xsi:type="dcterms:W3CDTF">2016-12-09T06:24:00Z</dcterms:modified>
</cp:coreProperties>
</file>