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EC" w:rsidRPr="006412EC" w:rsidRDefault="006412EC" w:rsidP="006412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412EC">
        <w:rPr>
          <w:rFonts w:ascii="Times New Roman" w:hAnsi="Times New Roman" w:cs="Times New Roman"/>
          <w:b/>
          <w:sz w:val="32"/>
          <w:szCs w:val="32"/>
        </w:rPr>
        <w:t>Музыкальное развитие</w:t>
      </w:r>
      <w:r w:rsidRPr="006412EC">
        <w:rPr>
          <w:rFonts w:ascii="Times New Roman" w:hAnsi="Times New Roman" w:cs="Times New Roman"/>
          <w:b/>
          <w:sz w:val="32"/>
          <w:szCs w:val="32"/>
        </w:rPr>
        <w:t>.</w:t>
      </w:r>
    </w:p>
    <w:bookmarkEnd w:id="0"/>
    <w:p w:rsidR="006412EC" w:rsidRPr="006412EC" w:rsidRDefault="006412EC" w:rsidP="006412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Музыкальное развитие оказывает ничем не заменимое воздействие на  общее  развитие   малыша: формируется   эмоциональная сфера, совершенствуется мышление, ребенок становится чутким к красоте в искусстве и жизни.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Очень важно, чтобы  уже  в   раннем  возрасте  рядом  с ребенком оказался взрослый, который  смог бы раскрыть перед ним красоту музыки, дать возможность ее прочувствовать.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Во всем мире признано, что лучшие условия для развития воспитания ребенка раннего возраста,  в  том числе  и  музыкального, создаются в семье. Это зависит от врожденных музыкальных задатков, образа жизни семьи, ее традиций,  отношения  к   музыке   и  музыкальной   деятельности,  от  общей культуры…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   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 знакомство с музыкой. Отсутствие музыкальных впечатлений делает невозможным усвоение музыкального языка.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Младенец  рождается  с  практически неразвитым  зрительным  анализатором, но он уже способен различать многие звуки  и  необычайно  чутко реагировать на них.  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</w:t>
      </w:r>
      <w:proofErr w:type="spellStart"/>
      <w:r w:rsidRPr="006412EC">
        <w:rPr>
          <w:rFonts w:ascii="Times New Roman" w:hAnsi="Times New Roman" w:cs="Times New Roman"/>
          <w:sz w:val="26"/>
          <w:szCs w:val="26"/>
        </w:rPr>
        <w:t>звуковысотный</w:t>
      </w:r>
      <w:proofErr w:type="spellEnd"/>
      <w:r w:rsidRPr="006412EC">
        <w:rPr>
          <w:rFonts w:ascii="Times New Roman" w:hAnsi="Times New Roman" w:cs="Times New Roman"/>
          <w:sz w:val="26"/>
          <w:szCs w:val="26"/>
        </w:rPr>
        <w:t xml:space="preserve"> слух.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Чувство ритма заложено в каждом ребенке, но чувству музыки  можно и обучить. Нужно слушать вместе с ребенком любую музыку, а также детские и колыбельные песенки. Следует поощрять в  нем желание танцевать, маршировать, прихлопывать в ладоши, поощрять также желание играть на музыкальных инструментах. Первым   инструментом может   быть   один   из ударных, а таковым может служить   все, начиная от сковородки и заканчивая бубном.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С.</w:t>
      </w: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  <w:r w:rsidRPr="006412EC">
        <w:rPr>
          <w:rFonts w:ascii="Times New Roman" w:hAnsi="Times New Roman" w:cs="Times New Roman"/>
          <w:sz w:val="26"/>
          <w:szCs w:val="26"/>
        </w:rPr>
        <w:t>Лупан в своей книге «Поверь в свое дитя» призывает родителей: «Пойте!»   Если родители стесняются своего пения, лучше делать это только в присутствии малыша. Следует петь детские песни, для того чтобы ребенок усвоил  серию простых мелодий и научился их воспроизводить, нужно петь и «взрослые» песни.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С.</w:t>
      </w: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  <w:r w:rsidRPr="006412EC">
        <w:rPr>
          <w:rFonts w:ascii="Times New Roman" w:hAnsi="Times New Roman" w:cs="Times New Roman"/>
          <w:sz w:val="26"/>
          <w:szCs w:val="26"/>
        </w:rPr>
        <w:t>Лупан рекомендует родителям приобрести для двухлетнего ребенка — магнитофон или плеер.  Это даст возможность малышу самому слушать музыку.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Нужно записывать на кассеты, диски  разную музыку (хорошего  качества), называть имена исполнителей, обращать внимание ребенка  на красоту человеческого голоса, его неповторимость.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Для музыкального развития в семье используют следующие педагогические методы:</w:t>
      </w:r>
    </w:p>
    <w:p w:rsidR="006412EC" w:rsidRPr="006412EC" w:rsidRDefault="006412EC" w:rsidP="006412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Наглядно-слуховой метод — основной.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Если ребенок растет в семье,  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2EC" w:rsidRPr="006412EC" w:rsidRDefault="006412EC" w:rsidP="006412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lastRenderedPageBreak/>
        <w:t>Наглядно</w:t>
      </w: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  <w:r w:rsidRPr="006412EC">
        <w:rPr>
          <w:rFonts w:ascii="Times New Roman" w:hAnsi="Times New Roman" w:cs="Times New Roman"/>
          <w:sz w:val="26"/>
          <w:szCs w:val="26"/>
        </w:rPr>
        <w:t>-</w:t>
      </w: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12EC">
        <w:rPr>
          <w:rFonts w:ascii="Times New Roman" w:hAnsi="Times New Roman" w:cs="Times New Roman"/>
          <w:sz w:val="26"/>
          <w:szCs w:val="26"/>
        </w:rPr>
        <w:t>зрительный</w:t>
      </w:r>
      <w:proofErr w:type="gramEnd"/>
      <w:r w:rsidRPr="006412EC">
        <w:rPr>
          <w:rFonts w:ascii="Times New Roman" w:hAnsi="Times New Roman" w:cs="Times New Roman"/>
          <w:sz w:val="26"/>
          <w:szCs w:val="26"/>
        </w:rPr>
        <w:t xml:space="preserve"> метод</w:t>
      </w:r>
      <w:r w:rsidRPr="006412EC">
        <w:rPr>
          <w:rFonts w:ascii="Times New Roman" w:hAnsi="Times New Roman" w:cs="Times New Roman"/>
          <w:sz w:val="26"/>
          <w:szCs w:val="26"/>
        </w:rPr>
        <w:t>о</w:t>
      </w:r>
      <w:r w:rsidRPr="006412EC">
        <w:rPr>
          <w:rFonts w:ascii="Times New Roman" w:hAnsi="Times New Roman" w:cs="Times New Roman"/>
          <w:sz w:val="26"/>
          <w:szCs w:val="26"/>
        </w:rPr>
        <w:t>в семейном воспитании имеет свои преимущества. Он предполагает показ детям книг с репродукциями картин, знакомство  малышей с народными традициями, обрядами.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2EC" w:rsidRPr="006412EC" w:rsidRDefault="006412EC" w:rsidP="006412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Словесный метод</w:t>
      </w: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  <w:r w:rsidRPr="006412EC">
        <w:rPr>
          <w:rFonts w:ascii="Times New Roman" w:hAnsi="Times New Roman" w:cs="Times New Roman"/>
          <w:sz w:val="26"/>
          <w:szCs w:val="26"/>
        </w:rPr>
        <w:t>тоже важен. Краткие беседы о музыке, реплики-взрослого помогают ребенку настроиться на ее восприятие. Во время слушания взрослый может обратить  внимание ребенка на смену настроений, на изменения  в  звучании.</w:t>
      </w:r>
    </w:p>
    <w:p w:rsidR="006412EC" w:rsidRPr="006412EC" w:rsidRDefault="006412EC" w:rsidP="006412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Практический мето</w:t>
      </w:r>
      <w:proofErr w:type="gramStart"/>
      <w:r w:rsidRPr="006412EC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6412EC">
        <w:rPr>
          <w:rFonts w:ascii="Times New Roman" w:hAnsi="Times New Roman" w:cs="Times New Roman"/>
          <w:sz w:val="26"/>
          <w:szCs w:val="26"/>
        </w:rPr>
        <w:t>обучение игре на детских музыкальных инструментах, пению  музыкально- ритмическим движениям) позволяет ребенку овладеть определенными умениями и навыками исполнительства и творчества.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1. Пусть в вашем доме царит дух любви и уважения к музыке.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2. Постигайте музыку вместе с ребенком, удивляйтесь, огорчайтесь, радуйтесь вместе с ним, когда музыка звучит.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3. Пусть музыка будет желанным и почетным гостем в вашем доме.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5. Приучайте детей к внимательному слушанию музыки, просто так  включенный телевизор – враг музыкального воспитания. Музыка воздействует только в том случае если ее слушать.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7. 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8. Не следует огорчаться, если у вашего малыша нет настроения</w:t>
      </w:r>
      <w:r w:rsidRPr="006412EC">
        <w:rPr>
          <w:rFonts w:ascii="Times New Roman" w:hAnsi="Times New Roman" w:cs="Times New Roman"/>
          <w:sz w:val="26"/>
          <w:szCs w:val="26"/>
        </w:rPr>
        <w:t>,</w:t>
      </w:r>
      <w:r w:rsidRPr="006412EC">
        <w:rPr>
          <w:rFonts w:ascii="Times New Roman" w:hAnsi="Times New Roman" w:cs="Times New Roman"/>
          <w:sz w:val="26"/>
          <w:szCs w:val="26"/>
        </w:rPr>
        <w:t xml:space="preserve">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Не расстраивайтесь! Количественные накопления обязательно перейдут </w:t>
      </w:r>
      <w:proofErr w:type="gramStart"/>
      <w:r w:rsidRPr="006412E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412EC">
        <w:rPr>
          <w:rFonts w:ascii="Times New Roman" w:hAnsi="Times New Roman" w:cs="Times New Roman"/>
          <w:sz w:val="26"/>
          <w:szCs w:val="26"/>
        </w:rPr>
        <w:t xml:space="preserve"> качественные. Для этого потребуется время и терпение.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9. Отсутствие какой</w:t>
      </w: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  <w:r w:rsidRPr="006412EC">
        <w:rPr>
          <w:rFonts w:ascii="Times New Roman" w:hAnsi="Times New Roman" w:cs="Times New Roman"/>
          <w:sz w:val="26"/>
          <w:szCs w:val="26"/>
        </w:rPr>
        <w:t>-</w:t>
      </w: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  <w:r w:rsidRPr="006412EC">
        <w:rPr>
          <w:rFonts w:ascii="Times New Roman" w:hAnsi="Times New Roman" w:cs="Times New Roman"/>
          <w:sz w:val="26"/>
          <w:szCs w:val="26"/>
        </w:rPr>
        <w:t>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2EC" w:rsidRPr="006412EC" w:rsidRDefault="006412EC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12EC">
        <w:rPr>
          <w:rFonts w:ascii="Times New Roman" w:hAnsi="Times New Roman" w:cs="Times New Roman"/>
          <w:sz w:val="26"/>
          <w:szCs w:val="26"/>
        </w:rPr>
        <w:t>10. Не прикрепляйте вашему ребенку ярлык</w:t>
      </w:r>
      <w:r w:rsidRPr="006412EC">
        <w:rPr>
          <w:rFonts w:ascii="Times New Roman" w:hAnsi="Times New Roman" w:cs="Times New Roman"/>
          <w:sz w:val="26"/>
          <w:szCs w:val="26"/>
        </w:rPr>
        <w:t xml:space="preserve"> </w:t>
      </w:r>
      <w:r w:rsidRPr="006412EC">
        <w:rPr>
          <w:rFonts w:ascii="Times New Roman" w:hAnsi="Times New Roman" w:cs="Times New Roman"/>
          <w:sz w:val="26"/>
          <w:szCs w:val="26"/>
        </w:rPr>
        <w:t>«немузыкальный», если вы ничего не сделали для того, чтобы эту музыкальность у него развить.</w:t>
      </w:r>
    </w:p>
    <w:p w:rsidR="004219BF" w:rsidRPr="006412EC" w:rsidRDefault="004219BF" w:rsidP="006412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4219BF" w:rsidRPr="006412EC" w:rsidSect="006412E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48FB"/>
    <w:multiLevelType w:val="hybridMultilevel"/>
    <w:tmpl w:val="4B2067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C1"/>
    <w:rsid w:val="004219BF"/>
    <w:rsid w:val="006412EC"/>
    <w:rsid w:val="0081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dcterms:created xsi:type="dcterms:W3CDTF">2016-10-04T04:08:00Z</dcterms:created>
  <dcterms:modified xsi:type="dcterms:W3CDTF">2016-10-04T04:13:00Z</dcterms:modified>
</cp:coreProperties>
</file>